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DCB8" w14:textId="77777777" w:rsidR="00341FE4" w:rsidRPr="005C3157" w:rsidRDefault="00341FE4" w:rsidP="00341FE4">
      <w:pPr>
        <w:rPr>
          <w:lang w:val="pt-BR"/>
        </w:rPr>
      </w:pPr>
      <w:bookmarkStart w:id="0" w:name="_GoBack"/>
      <w:bookmarkEnd w:id="0"/>
      <w:r w:rsidRPr="007C024F">
        <w:rPr>
          <w:lang w:val="pt-BR"/>
        </w:rPr>
        <w:t>“</w:t>
      </w:r>
      <w:r>
        <w:rPr>
          <w:lang w:val="pt-BR"/>
        </w:rPr>
        <w:t>TÍTULO não mais restritivo do que as reivindicações principais. Ex. Produto XYZKW,</w:t>
      </w:r>
      <w:r w:rsidRPr="00341FE4">
        <w:rPr>
          <w:lang w:val="pt-BR"/>
        </w:rPr>
        <w:t xml:space="preserve"> seus usos e processos de produção</w:t>
      </w:r>
      <w:r w:rsidRPr="007C024F">
        <w:rPr>
          <w:lang w:val="pt-BR"/>
        </w:rPr>
        <w:t>”</w:t>
      </w:r>
    </w:p>
    <w:p w14:paraId="2649EAC1" w14:textId="77777777" w:rsidR="007C024F" w:rsidRPr="00CE7B1C" w:rsidRDefault="007C024F" w:rsidP="00CE7B1C">
      <w:pPr>
        <w:tabs>
          <w:tab w:val="left" w:pos="1701"/>
        </w:tabs>
        <w:spacing w:line="480" w:lineRule="exact"/>
        <w:jc w:val="center"/>
        <w:rPr>
          <w:u w:val="single"/>
          <w:lang w:val="pt-BR"/>
        </w:rPr>
      </w:pPr>
      <w:r w:rsidRPr="00CE7B1C">
        <w:rPr>
          <w:u w:val="single"/>
          <w:lang w:val="pt-BR"/>
        </w:rPr>
        <w:t>Campo da Invenção</w:t>
      </w:r>
    </w:p>
    <w:p w14:paraId="7CBFAA6D" w14:textId="17444194" w:rsidR="007C024F" w:rsidRPr="007C024F" w:rsidRDefault="00D202DF" w:rsidP="007C024F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>
        <w:rPr>
          <w:lang w:val="pt-BR"/>
        </w:rPr>
        <w:t>Descreva em poucas palavras o campo da invenção</w:t>
      </w:r>
      <w:r w:rsidR="007C024F" w:rsidRPr="007C024F">
        <w:rPr>
          <w:lang w:val="pt-BR"/>
        </w:rPr>
        <w:t>.</w:t>
      </w:r>
      <w:r w:rsidR="00063113">
        <w:rPr>
          <w:lang w:val="pt-BR"/>
        </w:rPr>
        <w:t xml:space="preserve"> </w:t>
      </w:r>
      <w:r w:rsidR="00063113" w:rsidRPr="00BF01BB">
        <w:rPr>
          <w:i/>
          <w:lang w:val="pt-BR"/>
        </w:rPr>
        <w:t>[Comentário Geral: Estude patentes no seu segmento tecnológico e de invenções parecidas com a sua (especialmente de grandes empresas e com depósitos em vários países)].</w:t>
      </w:r>
    </w:p>
    <w:p w14:paraId="5FFA2044" w14:textId="77777777" w:rsidR="007C024F" w:rsidRPr="00CE7B1C" w:rsidRDefault="007C024F" w:rsidP="00CE7B1C">
      <w:pPr>
        <w:tabs>
          <w:tab w:val="left" w:pos="1701"/>
        </w:tabs>
        <w:spacing w:line="480" w:lineRule="exact"/>
        <w:jc w:val="center"/>
        <w:rPr>
          <w:u w:val="single"/>
          <w:lang w:val="pt-BR"/>
        </w:rPr>
      </w:pPr>
      <w:r w:rsidRPr="00CE7B1C">
        <w:rPr>
          <w:u w:val="single"/>
          <w:lang w:val="pt-BR"/>
        </w:rPr>
        <w:t>Antecedentes da Invenção</w:t>
      </w:r>
    </w:p>
    <w:p w14:paraId="6FFFCC72" w14:textId="69A6939F" w:rsidR="00767F77" w:rsidRDefault="00855CDC" w:rsidP="00855CDC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 w:rsidRPr="00855CDC">
        <w:rPr>
          <w:i/>
          <w:lang w:val="pt-BR"/>
        </w:rPr>
        <w:t xml:space="preserve">[Comentário Geral: </w:t>
      </w:r>
      <w:r w:rsidR="00D202DF" w:rsidRPr="00855CDC">
        <w:rPr>
          <w:i/>
          <w:lang w:val="pt-BR"/>
        </w:rPr>
        <w:t>Descreva em poucas palavras os antecedentes</w:t>
      </w:r>
      <w:r w:rsidR="00FC551C" w:rsidRPr="00855CDC">
        <w:rPr>
          <w:i/>
          <w:lang w:val="pt-BR"/>
        </w:rPr>
        <w:t xml:space="preserve">. Não é necessário fazer uma revisão detalhada nem </w:t>
      </w:r>
      <w:r w:rsidR="00F45654" w:rsidRPr="00855CDC">
        <w:rPr>
          <w:i/>
          <w:lang w:val="pt-BR"/>
        </w:rPr>
        <w:t xml:space="preserve">ficar falando em detalhes sobre diferenças. </w:t>
      </w:r>
      <w:r w:rsidRPr="00855CDC">
        <w:rPr>
          <w:i/>
          <w:lang w:val="pt-BR"/>
        </w:rPr>
        <w:t>Por exemplo]:</w:t>
      </w:r>
      <w:r w:rsidRPr="00855CDC">
        <w:rPr>
          <w:lang w:val="pt-BR"/>
        </w:rPr>
        <w:t xml:space="preserve"> Produtos XYZKW são conhecidos no estado da técnica como, por exemplo, nas publicações 1, 2</w:t>
      </w:r>
      <w:r>
        <w:rPr>
          <w:lang w:val="pt-BR"/>
        </w:rPr>
        <w:t xml:space="preserve"> e</w:t>
      </w:r>
      <w:r w:rsidRPr="00855CDC">
        <w:rPr>
          <w:lang w:val="pt-BR"/>
        </w:rPr>
        <w:t xml:space="preserve"> 3</w:t>
      </w:r>
      <w:r>
        <w:rPr>
          <w:lang w:val="pt-BR"/>
        </w:rPr>
        <w:t xml:space="preserve">. Todavia, tais produtos têm como problemas técnicos </w:t>
      </w:r>
      <w:proofErr w:type="gramStart"/>
      <w:r>
        <w:rPr>
          <w:lang w:val="pt-BR"/>
        </w:rPr>
        <w:t>associados</w:t>
      </w:r>
      <w:r w:rsidR="00767F77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767F77">
        <w:rPr>
          <w:lang w:val="pt-BR"/>
        </w:rPr>
        <w:t>1111111</w:t>
      </w:r>
      <w:proofErr w:type="gramEnd"/>
      <w:r w:rsidR="00767F77">
        <w:rPr>
          <w:lang w:val="pt-BR"/>
        </w:rPr>
        <w:t>, e 222222.</w:t>
      </w:r>
    </w:p>
    <w:p w14:paraId="2E8F5D99" w14:textId="48584192" w:rsidR="00245C8B" w:rsidRPr="00855CDC" w:rsidRDefault="00767F77" w:rsidP="00767F77">
      <w:pPr>
        <w:tabs>
          <w:tab w:val="left" w:pos="1701"/>
        </w:tabs>
        <w:spacing w:line="480" w:lineRule="exact"/>
        <w:rPr>
          <w:lang w:val="pt-BR"/>
        </w:rPr>
      </w:pPr>
      <w:r>
        <w:rPr>
          <w:i/>
          <w:lang w:val="pt-BR"/>
        </w:rPr>
        <w:tab/>
      </w:r>
      <w:r w:rsidR="00855CDC" w:rsidRPr="00855CDC">
        <w:rPr>
          <w:i/>
          <w:lang w:val="pt-BR"/>
        </w:rPr>
        <w:t>[</w:t>
      </w:r>
      <w:r>
        <w:rPr>
          <w:i/>
          <w:lang w:val="pt-BR"/>
        </w:rPr>
        <w:t>Dica</w:t>
      </w:r>
      <w:r w:rsidR="00855CDC" w:rsidRPr="00855CDC">
        <w:rPr>
          <w:i/>
          <w:lang w:val="pt-BR"/>
        </w:rPr>
        <w:t xml:space="preserve">: </w:t>
      </w:r>
      <w:r w:rsidR="00063113" w:rsidRPr="00855CDC">
        <w:rPr>
          <w:i/>
          <w:lang w:val="pt-BR"/>
        </w:rPr>
        <w:t xml:space="preserve">Ao fazer buscas, </w:t>
      </w:r>
      <w:r>
        <w:rPr>
          <w:i/>
          <w:lang w:val="pt-BR"/>
        </w:rPr>
        <w:t>identifique e utilize</w:t>
      </w:r>
      <w:r w:rsidR="00063113" w:rsidRPr="00855CDC">
        <w:rPr>
          <w:i/>
          <w:lang w:val="pt-BR"/>
        </w:rPr>
        <w:t xml:space="preserve"> Classificaç</w:t>
      </w:r>
      <w:r>
        <w:rPr>
          <w:i/>
          <w:lang w:val="pt-BR"/>
        </w:rPr>
        <w:t>ões</w:t>
      </w:r>
      <w:r w:rsidR="00063113" w:rsidRPr="00855CDC">
        <w:rPr>
          <w:i/>
          <w:lang w:val="pt-BR"/>
        </w:rPr>
        <w:t xml:space="preserve"> Internaciona</w:t>
      </w:r>
      <w:r>
        <w:rPr>
          <w:i/>
          <w:lang w:val="pt-BR"/>
        </w:rPr>
        <w:t>is</w:t>
      </w:r>
      <w:r w:rsidR="00063113" w:rsidRPr="00855CDC">
        <w:rPr>
          <w:i/>
          <w:lang w:val="pt-BR"/>
        </w:rPr>
        <w:t xml:space="preserve"> de Patentes, </w:t>
      </w:r>
      <w:r>
        <w:rPr>
          <w:i/>
          <w:lang w:val="pt-BR"/>
        </w:rPr>
        <w:t>relacionadas à sua invenção. L</w:t>
      </w:r>
      <w:r w:rsidR="00063113" w:rsidRPr="00855CDC">
        <w:rPr>
          <w:i/>
          <w:lang w:val="pt-BR"/>
        </w:rPr>
        <w:t>embre-se de ser abrangente e de pensar em outras aplicações dos</w:t>
      </w:r>
      <w:r w:rsidR="00855CDC" w:rsidRPr="00855CDC">
        <w:rPr>
          <w:i/>
          <w:lang w:val="pt-BR"/>
        </w:rPr>
        <w:t xml:space="preserve"> </w:t>
      </w:r>
      <w:r w:rsidR="00063113" w:rsidRPr="00855CDC">
        <w:rPr>
          <w:i/>
          <w:lang w:val="pt-BR"/>
        </w:rPr>
        <w:t>problemas técnicos que sua</w:t>
      </w:r>
      <w:r>
        <w:rPr>
          <w:i/>
          <w:lang w:val="pt-BR"/>
        </w:rPr>
        <w:t xml:space="preserve"> </w:t>
      </w:r>
      <w:r w:rsidR="00063113" w:rsidRPr="00855CDC">
        <w:rPr>
          <w:i/>
          <w:lang w:val="pt-BR"/>
        </w:rPr>
        <w:t>invenç</w:t>
      </w:r>
      <w:r>
        <w:rPr>
          <w:i/>
          <w:lang w:val="pt-BR"/>
        </w:rPr>
        <w:t>ão</w:t>
      </w:r>
      <w:r w:rsidR="00063113" w:rsidRPr="00855CDC">
        <w:rPr>
          <w:i/>
          <w:lang w:val="pt-BR"/>
        </w:rPr>
        <w:t xml:space="preserve"> resolve].</w:t>
      </w:r>
    </w:p>
    <w:p w14:paraId="28AF2382" w14:textId="77777777" w:rsidR="007C024F" w:rsidRPr="00CE7B1C" w:rsidRDefault="007C024F" w:rsidP="00CE7B1C">
      <w:pPr>
        <w:tabs>
          <w:tab w:val="left" w:pos="1701"/>
        </w:tabs>
        <w:spacing w:line="480" w:lineRule="exact"/>
        <w:jc w:val="center"/>
        <w:rPr>
          <w:u w:val="single"/>
          <w:lang w:val="pt-BR"/>
        </w:rPr>
      </w:pPr>
      <w:r w:rsidRPr="00CE7B1C">
        <w:rPr>
          <w:u w:val="single"/>
          <w:lang w:val="pt-BR"/>
        </w:rPr>
        <w:t>Breve Descrição das Figuras</w:t>
      </w:r>
    </w:p>
    <w:p w14:paraId="45D7A0E9" w14:textId="55E1ECD1" w:rsidR="00F1436F" w:rsidRDefault="007C024F" w:rsidP="006D37A1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 w:rsidRPr="007C024F">
        <w:rPr>
          <w:lang w:val="pt-BR"/>
        </w:rPr>
        <w:t xml:space="preserve">A FIGURA 1 </w:t>
      </w:r>
      <w:r w:rsidR="0037504D" w:rsidRPr="0037504D">
        <w:rPr>
          <w:lang w:val="pt-BR"/>
        </w:rPr>
        <w:t>ilustra</w:t>
      </w:r>
      <w:r w:rsidR="007748E0">
        <w:rPr>
          <w:lang w:val="pt-BR"/>
        </w:rPr>
        <w:t xml:space="preserve"> elementos básicos da presente invenção compreendendo AAAAA (1), BBBBB (2), CCCCC (3) em um</w:t>
      </w:r>
      <w:r w:rsidR="00063113">
        <w:rPr>
          <w:lang w:val="pt-BR"/>
        </w:rPr>
        <w:t xml:space="preserve"> exemplo não limitativo de</w:t>
      </w:r>
      <w:r w:rsidR="007748E0">
        <w:rPr>
          <w:lang w:val="pt-BR"/>
        </w:rPr>
        <w:t xml:space="preserve"> configuração opcional.</w:t>
      </w:r>
    </w:p>
    <w:p w14:paraId="6A7D484E" w14:textId="2D52C58D" w:rsidR="00566706" w:rsidRDefault="00566706" w:rsidP="00566706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 w:rsidRPr="007C024F">
        <w:rPr>
          <w:lang w:val="pt-BR"/>
        </w:rPr>
        <w:t xml:space="preserve">A FIGURA </w:t>
      </w:r>
      <w:r>
        <w:rPr>
          <w:lang w:val="pt-BR"/>
        </w:rPr>
        <w:t>2</w:t>
      </w:r>
      <w:r w:rsidRPr="007C024F">
        <w:rPr>
          <w:lang w:val="pt-BR"/>
        </w:rPr>
        <w:t xml:space="preserve"> </w:t>
      </w:r>
      <w:r w:rsidRPr="0037504D">
        <w:rPr>
          <w:lang w:val="pt-BR"/>
        </w:rPr>
        <w:t>ilustra</w:t>
      </w:r>
      <w:r w:rsidR="007748E0">
        <w:rPr>
          <w:lang w:val="pt-BR"/>
        </w:rPr>
        <w:t xml:space="preserve"> alguns exemplos de configurações opcionais de AAAAA.</w:t>
      </w:r>
      <w:r w:rsidRPr="0037504D">
        <w:rPr>
          <w:lang w:val="pt-BR"/>
        </w:rPr>
        <w:t xml:space="preserve"> </w:t>
      </w:r>
    </w:p>
    <w:p w14:paraId="082C66DB" w14:textId="373B7411" w:rsidR="007748E0" w:rsidRDefault="007748E0" w:rsidP="007748E0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 w:rsidRPr="007C024F">
        <w:rPr>
          <w:lang w:val="pt-BR"/>
        </w:rPr>
        <w:t xml:space="preserve">A FIGURA </w:t>
      </w:r>
      <w:r>
        <w:rPr>
          <w:lang w:val="pt-BR"/>
        </w:rPr>
        <w:t>3</w:t>
      </w:r>
      <w:r w:rsidRPr="007C024F">
        <w:rPr>
          <w:lang w:val="pt-BR"/>
        </w:rPr>
        <w:t xml:space="preserve"> </w:t>
      </w:r>
      <w:r w:rsidRPr="0037504D">
        <w:rPr>
          <w:lang w:val="pt-BR"/>
        </w:rPr>
        <w:t>ilustra</w:t>
      </w:r>
      <w:r>
        <w:rPr>
          <w:lang w:val="pt-BR"/>
        </w:rPr>
        <w:t xml:space="preserve"> alguns exemplos de configurações opcionais de BBBB.</w:t>
      </w:r>
    </w:p>
    <w:p w14:paraId="4692C43D" w14:textId="78065288" w:rsidR="007748E0" w:rsidRDefault="007748E0" w:rsidP="007748E0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 w:rsidRPr="007C024F">
        <w:rPr>
          <w:lang w:val="pt-BR"/>
        </w:rPr>
        <w:t xml:space="preserve">A FIGURA </w:t>
      </w:r>
      <w:r>
        <w:rPr>
          <w:lang w:val="pt-BR"/>
        </w:rPr>
        <w:t>4</w:t>
      </w:r>
      <w:r w:rsidRPr="007C024F">
        <w:rPr>
          <w:lang w:val="pt-BR"/>
        </w:rPr>
        <w:t xml:space="preserve"> </w:t>
      </w:r>
      <w:r w:rsidRPr="0037504D">
        <w:rPr>
          <w:lang w:val="pt-BR"/>
        </w:rPr>
        <w:t>ilustra</w:t>
      </w:r>
      <w:r>
        <w:rPr>
          <w:lang w:val="pt-BR"/>
        </w:rPr>
        <w:t xml:space="preserve"> alguns exemplos de configurações opcionais de CCCCC.</w:t>
      </w:r>
      <w:r w:rsidRPr="0037504D">
        <w:rPr>
          <w:lang w:val="pt-BR"/>
        </w:rPr>
        <w:t xml:space="preserve"> </w:t>
      </w:r>
    </w:p>
    <w:p w14:paraId="165900B8" w14:textId="5BA28A3B" w:rsidR="007748E0" w:rsidRDefault="007748E0" w:rsidP="007748E0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 w:rsidRPr="007C024F">
        <w:rPr>
          <w:lang w:val="pt-BR"/>
        </w:rPr>
        <w:t xml:space="preserve">A FIGURA </w:t>
      </w:r>
      <w:r>
        <w:rPr>
          <w:lang w:val="pt-BR"/>
        </w:rPr>
        <w:t>5</w:t>
      </w:r>
      <w:r w:rsidRPr="007C024F">
        <w:rPr>
          <w:lang w:val="pt-BR"/>
        </w:rPr>
        <w:t xml:space="preserve"> </w:t>
      </w:r>
      <w:r w:rsidRPr="0037504D">
        <w:rPr>
          <w:lang w:val="pt-BR"/>
        </w:rPr>
        <w:t>ilustra</w:t>
      </w:r>
      <w:r>
        <w:rPr>
          <w:lang w:val="pt-BR"/>
        </w:rPr>
        <w:t xml:space="preserve"> alguns exemplos de configurações </w:t>
      </w:r>
      <w:r>
        <w:rPr>
          <w:lang w:val="pt-BR"/>
        </w:rPr>
        <w:lastRenderedPageBreak/>
        <w:t xml:space="preserve">opcionais </w:t>
      </w:r>
      <w:proofErr w:type="gramStart"/>
      <w:r>
        <w:rPr>
          <w:lang w:val="pt-BR"/>
        </w:rPr>
        <w:t>de  DDDDD</w:t>
      </w:r>
      <w:proofErr w:type="gramEnd"/>
      <w:r w:rsidRPr="0037504D">
        <w:rPr>
          <w:lang w:val="pt-BR"/>
        </w:rPr>
        <w:t xml:space="preserve"> </w:t>
      </w:r>
    </w:p>
    <w:p w14:paraId="28A201A8" w14:textId="7B0AA45D" w:rsidR="00F1436F" w:rsidRPr="009D6E16" w:rsidRDefault="00F1436F" w:rsidP="009D6E16">
      <w:pPr>
        <w:tabs>
          <w:tab w:val="left" w:pos="1701"/>
        </w:tabs>
        <w:spacing w:line="480" w:lineRule="exact"/>
        <w:jc w:val="center"/>
        <w:rPr>
          <w:u w:val="single"/>
          <w:lang w:val="pt-BR"/>
        </w:rPr>
      </w:pPr>
      <w:r w:rsidRPr="009D6E16">
        <w:rPr>
          <w:u w:val="single"/>
          <w:lang w:val="pt-BR"/>
        </w:rPr>
        <w:t>Descrição da Invenção</w:t>
      </w:r>
    </w:p>
    <w:p w14:paraId="23CDE41E" w14:textId="64A5E157" w:rsidR="00652C96" w:rsidRPr="00BF01BB" w:rsidRDefault="00BF01BB" w:rsidP="00ED2129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 w:rsidRPr="00BF01BB">
        <w:rPr>
          <w:i/>
          <w:lang w:val="pt-BR"/>
        </w:rPr>
        <w:t>[</w:t>
      </w:r>
      <w:r>
        <w:rPr>
          <w:i/>
          <w:lang w:val="pt-BR"/>
        </w:rPr>
        <w:t xml:space="preserve">Comentário Geral: </w:t>
      </w:r>
      <w:r w:rsidR="00D202DF" w:rsidRPr="00BF01BB">
        <w:rPr>
          <w:i/>
          <w:lang w:val="pt-BR"/>
        </w:rPr>
        <w:t>Descreva a Invenção</w:t>
      </w:r>
      <w:r w:rsidR="00D77650" w:rsidRPr="00BF01BB">
        <w:rPr>
          <w:i/>
          <w:lang w:val="pt-BR"/>
        </w:rPr>
        <w:t>.</w:t>
      </w:r>
      <w:r w:rsidR="00017F86" w:rsidRPr="00BF01BB">
        <w:rPr>
          <w:i/>
          <w:lang w:val="pt-BR"/>
        </w:rPr>
        <w:t xml:space="preserve"> Procure utilizar as reivindicações como “</w:t>
      </w:r>
      <w:proofErr w:type="spellStart"/>
      <w:r w:rsidR="00017F86" w:rsidRPr="00BF01BB">
        <w:rPr>
          <w:i/>
          <w:lang w:val="pt-BR"/>
        </w:rPr>
        <w:t>check</w:t>
      </w:r>
      <w:r w:rsidR="00511C1A" w:rsidRPr="00BF01BB">
        <w:rPr>
          <w:i/>
          <w:lang w:val="pt-BR"/>
        </w:rPr>
        <w:t>-list</w:t>
      </w:r>
      <w:proofErr w:type="spellEnd"/>
      <w:r w:rsidR="00511C1A" w:rsidRPr="00BF01BB">
        <w:rPr>
          <w:i/>
          <w:lang w:val="pt-BR"/>
        </w:rPr>
        <w:t xml:space="preserve">”. </w:t>
      </w:r>
      <w:r w:rsidR="003708D5" w:rsidRPr="00BF01BB">
        <w:rPr>
          <w:i/>
          <w:lang w:val="pt-BR"/>
        </w:rPr>
        <w:t xml:space="preserve">Divida o texto em blocos para cada componente das </w:t>
      </w:r>
      <w:r w:rsidR="00096481" w:rsidRPr="00BF01BB">
        <w:rPr>
          <w:i/>
          <w:lang w:val="pt-BR"/>
        </w:rPr>
        <w:t xml:space="preserve">reivindicações, anteveja </w:t>
      </w:r>
      <w:r w:rsidR="00511C1A" w:rsidRPr="00BF01BB">
        <w:rPr>
          <w:i/>
          <w:lang w:val="pt-BR"/>
        </w:rPr>
        <w:t>variações</w:t>
      </w:r>
      <w:r w:rsidR="00096481" w:rsidRPr="00BF01BB">
        <w:rPr>
          <w:i/>
          <w:lang w:val="pt-BR"/>
        </w:rPr>
        <w:t>.</w:t>
      </w:r>
      <w:r w:rsidR="008B2E3C" w:rsidRPr="00BF01BB">
        <w:rPr>
          <w:i/>
          <w:lang w:val="pt-BR"/>
        </w:rPr>
        <w:t xml:space="preserve"> Comumente a reivindicação principal pode ser </w:t>
      </w:r>
      <w:r w:rsidR="00A96AB1" w:rsidRPr="00BF01BB">
        <w:rPr>
          <w:i/>
          <w:lang w:val="pt-BR"/>
        </w:rPr>
        <w:t xml:space="preserve">colocada logo no início da descrição. Já as reivindicações dependentes, comumente podem ser endereçadas no detalhamento </w:t>
      </w:r>
      <w:r w:rsidR="001071CC" w:rsidRPr="00BF01BB">
        <w:rPr>
          <w:i/>
          <w:lang w:val="pt-BR"/>
        </w:rPr>
        <w:t xml:space="preserve">dos blocos ou na forma com que eles se relacionam. </w:t>
      </w:r>
      <w:r w:rsidR="00341FE4" w:rsidRPr="00BF01BB">
        <w:rPr>
          <w:i/>
          <w:lang w:val="pt-BR"/>
        </w:rPr>
        <w:t>Por exemplo</w:t>
      </w:r>
      <w:r w:rsidRPr="00BF01BB">
        <w:rPr>
          <w:i/>
          <w:lang w:val="pt-BR"/>
        </w:rPr>
        <w:t>]</w:t>
      </w:r>
      <w:r w:rsidR="00341FE4" w:rsidRPr="00BF01BB">
        <w:rPr>
          <w:i/>
          <w:lang w:val="pt-BR"/>
        </w:rPr>
        <w:t>:</w:t>
      </w:r>
      <w:r w:rsidRPr="00BF01BB">
        <w:rPr>
          <w:i/>
          <w:lang w:val="pt-BR"/>
        </w:rPr>
        <w:t xml:space="preserve"> </w:t>
      </w:r>
      <w:bookmarkStart w:id="1" w:name="_Hlk5828727"/>
      <w:r w:rsidR="002E4193" w:rsidRPr="00BF01BB">
        <w:rPr>
          <w:lang w:val="pt-BR"/>
        </w:rPr>
        <w:t xml:space="preserve">A presente invenção </w:t>
      </w:r>
      <w:r w:rsidR="00652C96" w:rsidRPr="00BF01BB">
        <w:rPr>
          <w:lang w:val="pt-BR"/>
        </w:rPr>
        <w:t xml:space="preserve">consiste de Produto </w:t>
      </w:r>
      <w:r w:rsidR="00341FE4" w:rsidRPr="00BF01BB">
        <w:rPr>
          <w:lang w:val="pt-BR"/>
        </w:rPr>
        <w:t xml:space="preserve">XYZKW </w:t>
      </w:r>
      <w:r w:rsidR="00652C96" w:rsidRPr="00BF01BB">
        <w:rPr>
          <w:lang w:val="pt-BR"/>
        </w:rPr>
        <w:t xml:space="preserve">caracterizado por compreender </w:t>
      </w:r>
      <w:proofErr w:type="gramStart"/>
      <w:r w:rsidR="00652C96" w:rsidRPr="00BF01BB">
        <w:rPr>
          <w:lang w:val="pt-BR"/>
        </w:rPr>
        <w:t>AAAAA,  BBBBB</w:t>
      </w:r>
      <w:proofErr w:type="gramEnd"/>
      <w:r w:rsidR="00652C96" w:rsidRPr="00BF01BB">
        <w:rPr>
          <w:lang w:val="pt-BR"/>
        </w:rPr>
        <w:t>,  CCCCC, seus usos e processos de produção.</w:t>
      </w:r>
    </w:p>
    <w:bookmarkEnd w:id="1"/>
    <w:p w14:paraId="0ADA859B" w14:textId="6E84594C" w:rsidR="0005439A" w:rsidRDefault="00BF01BB" w:rsidP="00ED2129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>
        <w:rPr>
          <w:lang w:val="pt-BR"/>
        </w:rPr>
        <w:t>Em suas várias construções, a</w:t>
      </w:r>
      <w:r w:rsidR="0005439A">
        <w:rPr>
          <w:lang w:val="pt-BR"/>
        </w:rPr>
        <w:t xml:space="preserve"> presente invenção endereça o problema técnico 1111111</w:t>
      </w:r>
      <w:r w:rsidR="00341FE4">
        <w:rPr>
          <w:lang w:val="pt-BR"/>
        </w:rPr>
        <w:t xml:space="preserve"> e pode ser particularmente útil nos segmentos @@@@, ###### ou $$$$$$.</w:t>
      </w:r>
      <w:r>
        <w:rPr>
          <w:lang w:val="pt-BR"/>
        </w:rPr>
        <w:t xml:space="preserve"> </w:t>
      </w:r>
      <w:r w:rsidRPr="00BF01BB">
        <w:rPr>
          <w:i/>
          <w:lang w:val="pt-BR"/>
        </w:rPr>
        <w:t>[Comentário Geral: Não limite sua invenção a todos os problemas técnicos que você tenha identificado (especialmente no caso de detalhes, cujos problemas técnicos resolvidos podem ser endereçados no segmento do relatório em que o detalhe é apresentado). Por exemplo, nos parágrafos que descrevem DDDD abaixo].</w:t>
      </w:r>
    </w:p>
    <w:p w14:paraId="0F586FDF" w14:textId="6DBCEFF3" w:rsidR="0044078A" w:rsidRDefault="00BA2EFB" w:rsidP="005C548F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>
        <w:rPr>
          <w:lang w:val="pt-BR"/>
        </w:rPr>
        <w:t xml:space="preserve">Conforme a presente invenção entende-se </w:t>
      </w:r>
      <w:r w:rsidR="00DB01DE">
        <w:rPr>
          <w:lang w:val="pt-BR"/>
        </w:rPr>
        <w:t>como</w:t>
      </w:r>
      <w:r>
        <w:rPr>
          <w:lang w:val="pt-BR"/>
        </w:rPr>
        <w:t xml:space="preserve"> AAAAA</w:t>
      </w:r>
      <w:r w:rsidR="00DB01DE">
        <w:rPr>
          <w:lang w:val="pt-BR"/>
        </w:rPr>
        <w:t xml:space="preserve"> </w:t>
      </w:r>
      <w:proofErr w:type="gramStart"/>
      <w:r w:rsidR="00004455">
        <w:rPr>
          <w:lang w:val="pt-BR"/>
        </w:rPr>
        <w:t>....Alguns</w:t>
      </w:r>
      <w:proofErr w:type="gramEnd"/>
      <w:r w:rsidR="00004455">
        <w:rPr>
          <w:lang w:val="pt-BR"/>
        </w:rPr>
        <w:t xml:space="preserve"> exemplos de AAAAA são...</w:t>
      </w:r>
      <w:r w:rsidR="0075093D">
        <w:rPr>
          <w:lang w:val="pt-BR"/>
        </w:rPr>
        <w:t xml:space="preserve"> </w:t>
      </w:r>
      <w:r w:rsidR="00FF305C">
        <w:rPr>
          <w:lang w:val="pt-BR"/>
        </w:rPr>
        <w:t xml:space="preserve">Em algumas </w:t>
      </w:r>
      <w:r w:rsidR="00A22A39">
        <w:rPr>
          <w:lang w:val="pt-BR"/>
        </w:rPr>
        <w:t>construç</w:t>
      </w:r>
      <w:r w:rsidR="002D5F98">
        <w:rPr>
          <w:lang w:val="pt-BR"/>
        </w:rPr>
        <w:t>ões</w:t>
      </w:r>
      <w:r w:rsidR="00A22A39">
        <w:rPr>
          <w:lang w:val="pt-BR"/>
        </w:rPr>
        <w:t xml:space="preserve"> AAA</w:t>
      </w:r>
      <w:r w:rsidR="00B56967">
        <w:rPr>
          <w:lang w:val="pt-BR"/>
        </w:rPr>
        <w:t xml:space="preserve">AA </w:t>
      </w:r>
      <w:r w:rsidR="00FF305C">
        <w:rPr>
          <w:lang w:val="pt-BR"/>
        </w:rPr>
        <w:t xml:space="preserve">pode ser selecionado de um ou mais </w:t>
      </w:r>
      <w:r w:rsidR="00266A1A">
        <w:rPr>
          <w:lang w:val="pt-BR"/>
        </w:rPr>
        <w:t>do grupo formado por</w:t>
      </w:r>
      <w:r w:rsidR="00B56967">
        <w:rPr>
          <w:lang w:val="pt-BR"/>
        </w:rPr>
        <w:t>....</w:t>
      </w:r>
      <w:r w:rsidR="007748E0">
        <w:rPr>
          <w:lang w:val="pt-BR"/>
        </w:rPr>
        <w:t>Exemplos de configurações opcionais de AAAAA estão ilustradas na Figura 2</w:t>
      </w:r>
    </w:p>
    <w:p w14:paraId="16480800" w14:textId="563FCFB7" w:rsidR="0044078A" w:rsidRPr="007748E0" w:rsidRDefault="0044078A" w:rsidP="005C548F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 w:rsidRPr="007748E0">
        <w:rPr>
          <w:lang w:val="pt-BR"/>
        </w:rPr>
        <w:t xml:space="preserve">Conforme a presente invenção entende-se como BBBBB </w:t>
      </w:r>
      <w:proofErr w:type="gramStart"/>
      <w:r w:rsidRPr="007748E0">
        <w:rPr>
          <w:lang w:val="pt-BR"/>
        </w:rPr>
        <w:t>....Alguns</w:t>
      </w:r>
      <w:proofErr w:type="gramEnd"/>
      <w:r w:rsidRPr="007748E0">
        <w:rPr>
          <w:lang w:val="pt-BR"/>
        </w:rPr>
        <w:t xml:space="preserve"> exemplos de BBBBB são... </w:t>
      </w:r>
      <w:r w:rsidR="00F92EEF" w:rsidRPr="007748E0">
        <w:rPr>
          <w:lang w:val="pt-BR"/>
        </w:rPr>
        <w:t xml:space="preserve">... Um exemplo interessante de </w:t>
      </w:r>
      <w:r w:rsidR="00266A1A" w:rsidRPr="007748E0">
        <w:rPr>
          <w:lang w:val="pt-BR"/>
        </w:rPr>
        <w:t>configuração</w:t>
      </w:r>
      <w:r w:rsidR="00F92EEF" w:rsidRPr="007748E0">
        <w:rPr>
          <w:lang w:val="pt-BR"/>
        </w:rPr>
        <w:t xml:space="preserve"> </w:t>
      </w:r>
      <w:r w:rsidR="00266A1A" w:rsidRPr="007748E0">
        <w:rPr>
          <w:lang w:val="pt-BR"/>
        </w:rPr>
        <w:t xml:space="preserve">de </w:t>
      </w:r>
      <w:r w:rsidR="00F92EEF" w:rsidRPr="007748E0">
        <w:rPr>
          <w:lang w:val="pt-BR"/>
        </w:rPr>
        <w:t>BBBBB é....</w:t>
      </w:r>
      <w:r w:rsidR="0005439A" w:rsidRPr="007748E0">
        <w:rPr>
          <w:lang w:val="pt-BR"/>
        </w:rPr>
        <w:t>. Tal configuração opcional pode ser útil para endereçar o problema técnico adicional 222222.</w:t>
      </w:r>
      <w:r w:rsidR="007748E0" w:rsidRPr="007748E0">
        <w:rPr>
          <w:lang w:val="pt-BR"/>
        </w:rPr>
        <w:t xml:space="preserve"> Exemplos de configurações opcionais de BBBBB estão ilustradas na Figura 3.</w:t>
      </w:r>
    </w:p>
    <w:p w14:paraId="6F7F9039" w14:textId="3D503541" w:rsidR="007748E0" w:rsidRPr="007748E0" w:rsidRDefault="0044078A" w:rsidP="007748E0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>
        <w:rPr>
          <w:lang w:val="pt-BR"/>
        </w:rPr>
        <w:t xml:space="preserve">Conforme a presente invenção entende-se como CCCCC </w:t>
      </w:r>
      <w:proofErr w:type="gramStart"/>
      <w:r>
        <w:rPr>
          <w:lang w:val="pt-BR"/>
        </w:rPr>
        <w:t>....Alguns</w:t>
      </w:r>
      <w:proofErr w:type="gramEnd"/>
      <w:r>
        <w:rPr>
          <w:lang w:val="pt-BR"/>
        </w:rPr>
        <w:t xml:space="preserve"> exemplos de CCCCC são... </w:t>
      </w:r>
      <w:r w:rsidR="007748E0" w:rsidRPr="007748E0">
        <w:rPr>
          <w:lang w:val="pt-BR"/>
        </w:rPr>
        <w:t xml:space="preserve">Exemplos de configurações opcionais de </w:t>
      </w:r>
      <w:r w:rsidR="007748E0">
        <w:rPr>
          <w:lang w:val="pt-BR"/>
        </w:rPr>
        <w:t>CCCCC</w:t>
      </w:r>
      <w:r w:rsidR="007748E0" w:rsidRPr="007748E0">
        <w:rPr>
          <w:lang w:val="pt-BR"/>
        </w:rPr>
        <w:t xml:space="preserve"> estão ilustradas na Figura </w:t>
      </w:r>
      <w:r w:rsidR="007748E0">
        <w:rPr>
          <w:lang w:val="pt-BR"/>
        </w:rPr>
        <w:t>4</w:t>
      </w:r>
      <w:r w:rsidR="007748E0" w:rsidRPr="007748E0">
        <w:rPr>
          <w:lang w:val="pt-BR"/>
        </w:rPr>
        <w:t>.</w:t>
      </w:r>
    </w:p>
    <w:p w14:paraId="52C7B736" w14:textId="3A872754" w:rsidR="005C548F" w:rsidRDefault="0075093D" w:rsidP="005C548F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>
        <w:rPr>
          <w:lang w:val="pt-BR"/>
        </w:rPr>
        <w:lastRenderedPageBreak/>
        <w:t xml:space="preserve">Em algumas </w:t>
      </w:r>
      <w:r w:rsidR="005F21E0">
        <w:rPr>
          <w:lang w:val="pt-BR"/>
        </w:rPr>
        <w:t xml:space="preserve">construções </w:t>
      </w:r>
      <w:r w:rsidR="00616095">
        <w:rPr>
          <w:lang w:val="pt-BR"/>
        </w:rPr>
        <w:t xml:space="preserve">opcionais </w:t>
      </w:r>
      <w:r>
        <w:rPr>
          <w:lang w:val="pt-BR"/>
        </w:rPr>
        <w:t xml:space="preserve">interessantes </w:t>
      </w:r>
      <w:r w:rsidR="00616095">
        <w:rPr>
          <w:lang w:val="pt-BR"/>
        </w:rPr>
        <w:t>o produto pode ter a</w:t>
      </w:r>
      <w:r w:rsidR="009C14BA">
        <w:rPr>
          <w:lang w:val="pt-BR"/>
        </w:rPr>
        <w:t>inda um componente DDDDD.</w:t>
      </w:r>
    </w:p>
    <w:p w14:paraId="4CB45601" w14:textId="7438DB79" w:rsidR="007748E0" w:rsidRPr="007748E0" w:rsidRDefault="009C14BA" w:rsidP="007748E0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>
        <w:rPr>
          <w:lang w:val="pt-BR"/>
        </w:rPr>
        <w:t>Conforme a presente invenção entende-se como D</w:t>
      </w:r>
      <w:r w:rsidR="007748E0">
        <w:rPr>
          <w:lang w:val="pt-BR"/>
        </w:rPr>
        <w:t>D</w:t>
      </w:r>
      <w:r>
        <w:rPr>
          <w:lang w:val="pt-BR"/>
        </w:rPr>
        <w:t xml:space="preserve">DDD </w:t>
      </w:r>
      <w:proofErr w:type="gramStart"/>
      <w:r>
        <w:rPr>
          <w:lang w:val="pt-BR"/>
        </w:rPr>
        <w:t>....Alguns</w:t>
      </w:r>
      <w:proofErr w:type="gramEnd"/>
      <w:r>
        <w:rPr>
          <w:lang w:val="pt-BR"/>
        </w:rPr>
        <w:t xml:space="preserve"> exemplos de DDDDD são... </w:t>
      </w:r>
      <w:r w:rsidR="007748E0" w:rsidRPr="007748E0">
        <w:rPr>
          <w:lang w:val="pt-BR"/>
        </w:rPr>
        <w:t xml:space="preserve">Exemplos de configurações opcionais de </w:t>
      </w:r>
      <w:r w:rsidR="007748E0">
        <w:rPr>
          <w:lang w:val="pt-BR"/>
        </w:rPr>
        <w:t>DDDDD</w:t>
      </w:r>
      <w:r w:rsidR="007748E0" w:rsidRPr="007748E0">
        <w:rPr>
          <w:lang w:val="pt-BR"/>
        </w:rPr>
        <w:t xml:space="preserve"> estão ilustradas na Figura </w:t>
      </w:r>
      <w:r w:rsidR="007748E0">
        <w:rPr>
          <w:lang w:val="pt-BR"/>
        </w:rPr>
        <w:t>5</w:t>
      </w:r>
      <w:r w:rsidR="007748E0" w:rsidRPr="007748E0">
        <w:rPr>
          <w:lang w:val="pt-BR"/>
        </w:rPr>
        <w:t>.</w:t>
      </w:r>
    </w:p>
    <w:p w14:paraId="063934C0" w14:textId="3DD731F1" w:rsidR="0044078A" w:rsidRDefault="0005439A" w:rsidP="005C548F">
      <w:pPr>
        <w:numPr>
          <w:ilvl w:val="0"/>
          <w:numId w:val="2"/>
        </w:numPr>
        <w:tabs>
          <w:tab w:val="left" w:pos="1701"/>
        </w:tabs>
        <w:spacing w:line="480" w:lineRule="exact"/>
        <w:ind w:left="0" w:firstLine="0"/>
        <w:rPr>
          <w:lang w:val="pt-BR"/>
        </w:rPr>
      </w:pPr>
      <w:r>
        <w:rPr>
          <w:lang w:val="pt-BR"/>
        </w:rPr>
        <w:t>A adição do componente opcional DDDDD pode ser útil para endereçar o problema técnico 333333....</w:t>
      </w:r>
    </w:p>
    <w:p w14:paraId="337DAF2D" w14:textId="18E18365" w:rsidR="00B07CDA" w:rsidRPr="000F4B99" w:rsidRDefault="00B07CDA" w:rsidP="005C548F">
      <w:pPr>
        <w:tabs>
          <w:tab w:val="left" w:pos="1701"/>
        </w:tabs>
        <w:spacing w:line="480" w:lineRule="exact"/>
        <w:rPr>
          <w:lang w:val="pt-BR"/>
        </w:rPr>
      </w:pPr>
    </w:p>
    <w:p w14:paraId="77B61215" w14:textId="77777777" w:rsidR="0000654A" w:rsidRPr="000F4B99" w:rsidRDefault="0000654A" w:rsidP="000F4B99">
      <w:pPr>
        <w:spacing w:line="480" w:lineRule="exact"/>
        <w:ind w:firstLine="1701"/>
        <w:rPr>
          <w:lang w:val="pt-BR"/>
        </w:rPr>
        <w:sectPr w:rsidR="0000654A" w:rsidRPr="000F4B99" w:rsidSect="00661C23">
          <w:headerReference w:type="even" r:id="rId7"/>
          <w:headerReference w:type="default" r:id="rId8"/>
          <w:pgSz w:w="11907" w:h="16840" w:code="9"/>
          <w:pgMar w:top="1418" w:right="1418" w:bottom="1134" w:left="1701" w:header="851" w:footer="567" w:gutter="0"/>
          <w:cols w:space="720"/>
          <w:docGrid w:linePitch="381"/>
        </w:sectPr>
      </w:pPr>
    </w:p>
    <w:p w14:paraId="1EE0AD70" w14:textId="5A334682" w:rsidR="0000654A" w:rsidRPr="000F4B99" w:rsidRDefault="0000654A" w:rsidP="000F4B99">
      <w:pPr>
        <w:spacing w:line="480" w:lineRule="exact"/>
        <w:jc w:val="center"/>
        <w:rPr>
          <w:lang w:val="pt-BR"/>
        </w:rPr>
      </w:pPr>
      <w:r w:rsidRPr="000F4B99">
        <w:rPr>
          <w:u w:val="single"/>
          <w:lang w:val="pt-BR"/>
        </w:rPr>
        <w:lastRenderedPageBreak/>
        <w:t>REIVINDICAÇ</w:t>
      </w:r>
      <w:r w:rsidR="00D83E34">
        <w:rPr>
          <w:u w:val="single"/>
          <w:lang w:val="pt-BR"/>
        </w:rPr>
        <w:t>ÕES</w:t>
      </w:r>
    </w:p>
    <w:p w14:paraId="3692765B" w14:textId="47B880DA" w:rsidR="00F44545" w:rsidRPr="00A709CA" w:rsidRDefault="00D202DF" w:rsidP="00A709CA">
      <w:pPr>
        <w:pStyle w:val="PargrafodaLista"/>
        <w:numPr>
          <w:ilvl w:val="0"/>
          <w:numId w:val="4"/>
        </w:numPr>
        <w:ind w:left="0" w:firstLine="1701"/>
        <w:rPr>
          <w:lang w:val="pt-BR"/>
        </w:rPr>
      </w:pPr>
      <w:r w:rsidRPr="00A709CA">
        <w:rPr>
          <w:lang w:val="pt-BR"/>
        </w:rPr>
        <w:t>Produto</w:t>
      </w:r>
      <w:r w:rsidR="00341FE4">
        <w:rPr>
          <w:lang w:val="pt-BR"/>
        </w:rPr>
        <w:t xml:space="preserve"> XYZKW </w:t>
      </w:r>
      <w:r w:rsidR="009D6E16" w:rsidRPr="00A709CA">
        <w:rPr>
          <w:b/>
          <w:lang w:val="pt-BR"/>
        </w:rPr>
        <w:t>caracte</w:t>
      </w:r>
      <w:r w:rsidR="00295F3C" w:rsidRPr="00A709CA">
        <w:rPr>
          <w:b/>
          <w:lang w:val="pt-BR"/>
        </w:rPr>
        <w:t>rizado por</w:t>
      </w:r>
      <w:r w:rsidR="00F44545" w:rsidRPr="00A709CA">
        <w:rPr>
          <w:lang w:val="pt-BR"/>
        </w:rPr>
        <w:t xml:space="preserve"> </w:t>
      </w:r>
      <w:r w:rsidR="000F2C79">
        <w:rPr>
          <w:lang w:val="pt-BR"/>
        </w:rPr>
        <w:t xml:space="preserve">compreender </w:t>
      </w:r>
      <w:proofErr w:type="gramStart"/>
      <w:r w:rsidR="00B4756E">
        <w:rPr>
          <w:lang w:val="pt-BR"/>
        </w:rPr>
        <w:t xml:space="preserve">AAAAA, </w:t>
      </w:r>
      <w:r w:rsidR="00D93E7B" w:rsidRPr="00A709CA">
        <w:rPr>
          <w:lang w:val="pt-BR"/>
        </w:rPr>
        <w:t xml:space="preserve"> </w:t>
      </w:r>
      <w:r w:rsidR="00B4756E">
        <w:rPr>
          <w:lang w:val="pt-BR"/>
        </w:rPr>
        <w:t>BBBBB</w:t>
      </w:r>
      <w:proofErr w:type="gramEnd"/>
      <w:r w:rsidR="007D6ECC">
        <w:rPr>
          <w:lang w:val="pt-BR"/>
        </w:rPr>
        <w:t xml:space="preserve">, </w:t>
      </w:r>
      <w:r w:rsidR="00AC32B4">
        <w:rPr>
          <w:lang w:val="pt-BR"/>
        </w:rPr>
        <w:t xml:space="preserve"> </w:t>
      </w:r>
      <w:r w:rsidR="00B4756E">
        <w:rPr>
          <w:lang w:val="pt-BR"/>
        </w:rPr>
        <w:t>CCCCC</w:t>
      </w:r>
    </w:p>
    <w:p w14:paraId="3465594B" w14:textId="3510463D" w:rsidR="009379EC" w:rsidRDefault="00192F4F" w:rsidP="00AC32B4">
      <w:pPr>
        <w:pStyle w:val="PargrafodaLista"/>
        <w:numPr>
          <w:ilvl w:val="0"/>
          <w:numId w:val="4"/>
        </w:numPr>
        <w:ind w:left="0" w:firstLine="1701"/>
        <w:rPr>
          <w:lang w:val="pt-BR"/>
        </w:rPr>
      </w:pPr>
      <w:r w:rsidRPr="00A709CA">
        <w:rPr>
          <w:lang w:val="pt-BR"/>
        </w:rPr>
        <w:t xml:space="preserve">Produto conforme a reivindicação 1 </w:t>
      </w:r>
      <w:r w:rsidRPr="00AC32B4">
        <w:rPr>
          <w:b/>
          <w:lang w:val="pt-BR"/>
        </w:rPr>
        <w:t>caracterizado por</w:t>
      </w:r>
      <w:r w:rsidRPr="00A709CA">
        <w:rPr>
          <w:lang w:val="pt-BR"/>
        </w:rPr>
        <w:t xml:space="preserve"> </w:t>
      </w:r>
      <w:r w:rsidR="007D6ECC">
        <w:rPr>
          <w:lang w:val="pt-BR"/>
        </w:rPr>
        <w:t>AAAAA</w:t>
      </w:r>
      <w:r w:rsidR="00AC32B4">
        <w:rPr>
          <w:lang w:val="pt-BR"/>
        </w:rPr>
        <w:t xml:space="preserve"> </w:t>
      </w:r>
      <w:r w:rsidR="007D6ECC">
        <w:rPr>
          <w:lang w:val="pt-BR"/>
        </w:rPr>
        <w:t>ser</w:t>
      </w:r>
      <w:r w:rsidR="00682D55">
        <w:rPr>
          <w:lang w:val="pt-BR"/>
        </w:rPr>
        <w:t xml:space="preserve"> selecionado do </w:t>
      </w:r>
      <w:r w:rsidR="00793479">
        <w:rPr>
          <w:lang w:val="pt-BR"/>
        </w:rPr>
        <w:t>conjunto</w:t>
      </w:r>
      <w:r w:rsidR="00682D55">
        <w:rPr>
          <w:lang w:val="pt-BR"/>
        </w:rPr>
        <w:t xml:space="preserve"> formado por</w:t>
      </w:r>
      <w:r w:rsidR="00793479">
        <w:rPr>
          <w:lang w:val="pt-BR"/>
        </w:rPr>
        <w:t>...</w:t>
      </w:r>
    </w:p>
    <w:p w14:paraId="7CF2455D" w14:textId="70F32F0E" w:rsidR="00793479" w:rsidRDefault="00793479" w:rsidP="00793479">
      <w:pPr>
        <w:pStyle w:val="PargrafodaLista"/>
        <w:numPr>
          <w:ilvl w:val="0"/>
          <w:numId w:val="4"/>
        </w:numPr>
        <w:ind w:left="0" w:firstLine="1701"/>
        <w:rPr>
          <w:lang w:val="pt-BR"/>
        </w:rPr>
      </w:pPr>
      <w:r w:rsidRPr="00A709CA">
        <w:rPr>
          <w:lang w:val="pt-BR"/>
        </w:rPr>
        <w:t xml:space="preserve">Produto conforme a reivindicação 1 </w:t>
      </w:r>
      <w:r w:rsidRPr="00AC32B4">
        <w:rPr>
          <w:b/>
          <w:lang w:val="pt-BR"/>
        </w:rPr>
        <w:t>caracterizado por</w:t>
      </w:r>
      <w:r w:rsidRPr="00A709CA">
        <w:rPr>
          <w:lang w:val="pt-BR"/>
        </w:rPr>
        <w:t xml:space="preserve"> </w:t>
      </w:r>
      <w:r>
        <w:rPr>
          <w:lang w:val="pt-BR"/>
        </w:rPr>
        <w:t>BBBBB ser selecionado do grupo formado por...</w:t>
      </w:r>
    </w:p>
    <w:p w14:paraId="18A27CE0" w14:textId="78635345" w:rsidR="00793479" w:rsidRPr="00A709CA" w:rsidRDefault="00793479" w:rsidP="00793479">
      <w:pPr>
        <w:pStyle w:val="PargrafodaLista"/>
        <w:numPr>
          <w:ilvl w:val="0"/>
          <w:numId w:val="4"/>
        </w:numPr>
        <w:ind w:left="0" w:firstLine="1701"/>
        <w:rPr>
          <w:lang w:val="pt-BR"/>
        </w:rPr>
      </w:pPr>
      <w:r w:rsidRPr="00A709CA">
        <w:rPr>
          <w:lang w:val="pt-BR"/>
        </w:rPr>
        <w:t xml:space="preserve">Produto conforme a reivindicação 1 </w:t>
      </w:r>
      <w:r w:rsidRPr="00AC32B4">
        <w:rPr>
          <w:b/>
          <w:lang w:val="pt-BR"/>
        </w:rPr>
        <w:t>caracterizado por</w:t>
      </w:r>
      <w:r w:rsidRPr="00A709CA">
        <w:rPr>
          <w:lang w:val="pt-BR"/>
        </w:rPr>
        <w:t xml:space="preserve"> </w:t>
      </w:r>
      <w:r>
        <w:rPr>
          <w:lang w:val="pt-BR"/>
        </w:rPr>
        <w:t>CCCCC ser selecionado do grupo formado por...</w:t>
      </w:r>
    </w:p>
    <w:p w14:paraId="358C3BBC" w14:textId="4D40BB85" w:rsidR="000F2C79" w:rsidRPr="00A709CA" w:rsidRDefault="000F2C79" w:rsidP="000F2C79">
      <w:pPr>
        <w:pStyle w:val="PargrafodaLista"/>
        <w:numPr>
          <w:ilvl w:val="0"/>
          <w:numId w:val="4"/>
        </w:numPr>
        <w:ind w:left="0" w:firstLine="1701"/>
        <w:rPr>
          <w:lang w:val="pt-BR"/>
        </w:rPr>
      </w:pPr>
      <w:r w:rsidRPr="00A709CA">
        <w:rPr>
          <w:lang w:val="pt-BR"/>
        </w:rPr>
        <w:t xml:space="preserve">Produto conforme a reivindicação 1 </w:t>
      </w:r>
      <w:r w:rsidRPr="00AC32B4">
        <w:rPr>
          <w:b/>
          <w:lang w:val="pt-BR"/>
        </w:rPr>
        <w:t>caracterizado por</w:t>
      </w:r>
      <w:r w:rsidRPr="00A709CA">
        <w:rPr>
          <w:lang w:val="pt-BR"/>
        </w:rPr>
        <w:t xml:space="preserve"> </w:t>
      </w:r>
      <w:r w:rsidR="00895669">
        <w:rPr>
          <w:lang w:val="pt-BR"/>
        </w:rPr>
        <w:t>compreender adicionalmente DDDDDD</w:t>
      </w:r>
      <w:r>
        <w:rPr>
          <w:lang w:val="pt-BR"/>
        </w:rPr>
        <w:t>...</w:t>
      </w:r>
    </w:p>
    <w:p w14:paraId="2F27637E" w14:textId="780BC858" w:rsidR="00D202DF" w:rsidRPr="00A709CA" w:rsidRDefault="00711680" w:rsidP="00AC32B4">
      <w:pPr>
        <w:pStyle w:val="PargrafodaLista"/>
        <w:numPr>
          <w:ilvl w:val="0"/>
          <w:numId w:val="4"/>
        </w:numPr>
        <w:ind w:left="0" w:firstLine="1701"/>
        <w:rPr>
          <w:lang w:val="pt-BR"/>
        </w:rPr>
      </w:pPr>
      <w:r w:rsidRPr="00A709CA">
        <w:rPr>
          <w:lang w:val="pt-BR"/>
        </w:rPr>
        <w:t>Método</w:t>
      </w:r>
      <w:r w:rsidR="00786C80">
        <w:rPr>
          <w:lang w:val="pt-BR"/>
        </w:rPr>
        <w:t xml:space="preserve"> de uso de produto conforme a reivindicação 1</w:t>
      </w:r>
      <w:r w:rsidRPr="00A709CA">
        <w:rPr>
          <w:lang w:val="pt-BR"/>
        </w:rPr>
        <w:t xml:space="preserve"> </w:t>
      </w:r>
      <w:r w:rsidR="00F44545" w:rsidRPr="00AC32B4">
        <w:rPr>
          <w:b/>
          <w:lang w:val="pt-BR"/>
        </w:rPr>
        <w:t>caracterizado</w:t>
      </w:r>
      <w:r w:rsidR="00F44545" w:rsidRPr="00AC32B4">
        <w:rPr>
          <w:lang w:val="pt-BR"/>
        </w:rPr>
        <w:t xml:space="preserve"> por</w:t>
      </w:r>
      <w:r w:rsidR="00192F4F" w:rsidRPr="00A709CA">
        <w:rPr>
          <w:lang w:val="pt-BR"/>
        </w:rPr>
        <w:t xml:space="preserve"> </w:t>
      </w:r>
      <w:r w:rsidR="003B414E">
        <w:rPr>
          <w:lang w:val="pt-BR"/>
        </w:rPr>
        <w:t>...</w:t>
      </w:r>
    </w:p>
    <w:p w14:paraId="4C3F50CB" w14:textId="0F07AB5A" w:rsidR="00192F4F" w:rsidRPr="00A709CA" w:rsidRDefault="004A17FB" w:rsidP="00AC32B4">
      <w:pPr>
        <w:pStyle w:val="PargrafodaLista"/>
        <w:numPr>
          <w:ilvl w:val="0"/>
          <w:numId w:val="4"/>
        </w:numPr>
        <w:ind w:left="0" w:firstLine="1701"/>
        <w:rPr>
          <w:lang w:val="pt-BR"/>
        </w:rPr>
      </w:pPr>
      <w:r>
        <w:rPr>
          <w:lang w:val="pt-BR"/>
        </w:rPr>
        <w:t xml:space="preserve">Processo de produção de </w:t>
      </w:r>
      <w:r w:rsidR="00517F0A">
        <w:rPr>
          <w:lang w:val="pt-BR"/>
        </w:rPr>
        <w:t>produto conforme a reivindicação 1</w:t>
      </w:r>
      <w:r w:rsidR="00192F4F" w:rsidRPr="00A709CA">
        <w:rPr>
          <w:lang w:val="pt-BR"/>
        </w:rPr>
        <w:t xml:space="preserve"> </w:t>
      </w:r>
      <w:r w:rsidR="00192F4F" w:rsidRPr="00AC32B4">
        <w:rPr>
          <w:b/>
          <w:lang w:val="pt-BR"/>
        </w:rPr>
        <w:t>caracterizado por</w:t>
      </w:r>
      <w:r w:rsidR="00D93E7B" w:rsidRPr="00AC32B4">
        <w:rPr>
          <w:lang w:val="pt-BR"/>
        </w:rPr>
        <w:t xml:space="preserve"> </w:t>
      </w:r>
      <w:r w:rsidR="00517F0A">
        <w:rPr>
          <w:lang w:val="pt-BR"/>
        </w:rPr>
        <w:t>...</w:t>
      </w:r>
    </w:p>
    <w:p w14:paraId="4632F752" w14:textId="77777777" w:rsidR="00D202DF" w:rsidRDefault="00D202DF" w:rsidP="00C634DC">
      <w:pPr>
        <w:ind w:firstLine="1701"/>
        <w:rPr>
          <w:lang w:val="pt-BR"/>
        </w:rPr>
      </w:pPr>
    </w:p>
    <w:p w14:paraId="439EEAFD" w14:textId="5B682A7D" w:rsidR="0000654A" w:rsidRPr="000F4B99" w:rsidRDefault="00F44545" w:rsidP="00C634DC">
      <w:pPr>
        <w:ind w:firstLine="1701"/>
        <w:rPr>
          <w:lang w:val="pt-BR"/>
        </w:rPr>
      </w:pPr>
      <w:r w:rsidRPr="00F44545">
        <w:rPr>
          <w:lang w:val="pt-BR"/>
        </w:rPr>
        <w:t>.</w:t>
      </w:r>
    </w:p>
    <w:p w14:paraId="42A9D09D" w14:textId="77777777" w:rsidR="0000654A" w:rsidRPr="000F4B99" w:rsidRDefault="0000654A" w:rsidP="000F4B99">
      <w:pPr>
        <w:spacing w:line="480" w:lineRule="exact"/>
        <w:ind w:firstLine="1701"/>
        <w:rPr>
          <w:lang w:val="pt-BR"/>
        </w:rPr>
        <w:sectPr w:rsidR="0000654A" w:rsidRPr="000F4B99" w:rsidSect="00661C23">
          <w:pgSz w:w="11907" w:h="16840" w:code="9"/>
          <w:pgMar w:top="1418" w:right="1418" w:bottom="1134" w:left="1701" w:header="851" w:footer="567" w:gutter="0"/>
          <w:pgNumType w:start="1"/>
          <w:cols w:space="720"/>
          <w:docGrid w:linePitch="381"/>
        </w:sectPr>
      </w:pPr>
    </w:p>
    <w:p w14:paraId="07B4F5AC" w14:textId="77777777" w:rsidR="0000654A" w:rsidRPr="000F4B99" w:rsidRDefault="0000654A" w:rsidP="000F4B99">
      <w:pPr>
        <w:spacing w:line="480" w:lineRule="exact"/>
        <w:jc w:val="center"/>
        <w:rPr>
          <w:lang w:val="pt-BR"/>
        </w:rPr>
      </w:pPr>
      <w:r w:rsidRPr="000F4B99">
        <w:rPr>
          <w:u w:val="single"/>
          <w:lang w:val="pt-BR"/>
        </w:rPr>
        <w:lastRenderedPageBreak/>
        <w:t>RESUMO</w:t>
      </w:r>
    </w:p>
    <w:p w14:paraId="44418AC5" w14:textId="5290B16C" w:rsidR="005C3157" w:rsidRPr="005C3157" w:rsidRDefault="00A92FCB" w:rsidP="00F72F52">
      <w:pPr>
        <w:rPr>
          <w:lang w:val="pt-BR"/>
        </w:rPr>
      </w:pPr>
      <w:r w:rsidRPr="007C024F">
        <w:rPr>
          <w:lang w:val="pt-BR"/>
        </w:rPr>
        <w:t>“</w:t>
      </w:r>
      <w:r w:rsidR="00D202DF">
        <w:rPr>
          <w:lang w:val="pt-BR"/>
        </w:rPr>
        <w:t>TÍTULO</w:t>
      </w:r>
      <w:r w:rsidR="00530B96">
        <w:rPr>
          <w:lang w:val="pt-BR"/>
        </w:rPr>
        <w:t xml:space="preserve"> não mais restritivo do que as reivindicações</w:t>
      </w:r>
      <w:r w:rsidR="00376390">
        <w:rPr>
          <w:lang w:val="pt-BR"/>
        </w:rPr>
        <w:t xml:space="preserve"> principais</w:t>
      </w:r>
      <w:r w:rsidR="00341FE4">
        <w:rPr>
          <w:lang w:val="pt-BR"/>
        </w:rPr>
        <w:t>. Ex. Produto XYZKW,</w:t>
      </w:r>
      <w:r w:rsidR="00341FE4" w:rsidRPr="00341FE4">
        <w:t xml:space="preserve"> </w:t>
      </w:r>
      <w:r w:rsidR="00341FE4" w:rsidRPr="00341FE4">
        <w:rPr>
          <w:lang w:val="pt-BR"/>
        </w:rPr>
        <w:t>seus usos e processos de produção</w:t>
      </w:r>
      <w:r w:rsidRPr="007C024F">
        <w:rPr>
          <w:lang w:val="pt-BR"/>
        </w:rPr>
        <w:t>”</w:t>
      </w:r>
    </w:p>
    <w:p w14:paraId="217585C1" w14:textId="3164041D" w:rsidR="000F4B99" w:rsidRDefault="00D202DF" w:rsidP="005C3157">
      <w:pPr>
        <w:spacing w:line="480" w:lineRule="exact"/>
        <w:ind w:firstLine="1701"/>
        <w:rPr>
          <w:lang w:val="pt-BR"/>
        </w:rPr>
      </w:pPr>
      <w:r>
        <w:rPr>
          <w:lang w:val="pt-BR"/>
        </w:rPr>
        <w:t>Escrever resumo baseado na</w:t>
      </w:r>
      <w:r w:rsidR="00EF601F">
        <w:rPr>
          <w:lang w:val="pt-BR"/>
        </w:rPr>
        <w:t>s</w:t>
      </w:r>
      <w:r>
        <w:rPr>
          <w:lang w:val="pt-BR"/>
        </w:rPr>
        <w:t xml:space="preserve"> reivindicaç</w:t>
      </w:r>
      <w:r w:rsidR="00EF601F">
        <w:rPr>
          <w:lang w:val="pt-BR"/>
        </w:rPr>
        <w:t>ões</w:t>
      </w:r>
      <w:r>
        <w:rPr>
          <w:lang w:val="pt-BR"/>
        </w:rPr>
        <w:t xml:space="preserve"> </w:t>
      </w:r>
      <w:r w:rsidR="00EF601F">
        <w:rPr>
          <w:lang w:val="pt-BR"/>
        </w:rPr>
        <w:t>princi</w:t>
      </w:r>
      <w:r w:rsidR="00530B96">
        <w:rPr>
          <w:lang w:val="pt-BR"/>
        </w:rPr>
        <w:t>pais</w:t>
      </w:r>
      <w:r w:rsidR="00376390">
        <w:rPr>
          <w:lang w:val="pt-BR"/>
        </w:rPr>
        <w:t>, com o cuidado de não impor restrições adicionais</w:t>
      </w:r>
      <w:r w:rsidR="00690EF9">
        <w:rPr>
          <w:lang w:val="pt-BR"/>
        </w:rPr>
        <w:t>.</w:t>
      </w:r>
      <w:r w:rsidR="00341FE4">
        <w:rPr>
          <w:lang w:val="pt-BR"/>
        </w:rPr>
        <w:t xml:space="preserve"> Ex. </w:t>
      </w:r>
      <w:r w:rsidR="00341FE4" w:rsidRPr="00341FE4">
        <w:rPr>
          <w:lang w:val="pt-BR"/>
        </w:rPr>
        <w:t xml:space="preserve">A presente invenção consiste de Produto </w:t>
      </w:r>
      <w:r w:rsidR="00341FE4">
        <w:rPr>
          <w:lang w:val="pt-BR"/>
        </w:rPr>
        <w:t>XYZKW</w:t>
      </w:r>
      <w:r w:rsidR="00341FE4" w:rsidRPr="00341FE4">
        <w:rPr>
          <w:lang w:val="pt-BR"/>
        </w:rPr>
        <w:t xml:space="preserve"> caracterizado por compreender AAAAA, </w:t>
      </w:r>
      <w:proofErr w:type="gramStart"/>
      <w:r w:rsidR="00341FE4" w:rsidRPr="00341FE4">
        <w:rPr>
          <w:lang w:val="pt-BR"/>
        </w:rPr>
        <w:t>BBBBB,  CCCCC</w:t>
      </w:r>
      <w:proofErr w:type="gramEnd"/>
      <w:r w:rsidR="00341FE4" w:rsidRPr="00341FE4">
        <w:rPr>
          <w:lang w:val="pt-BR"/>
        </w:rPr>
        <w:t xml:space="preserve">, </w:t>
      </w:r>
      <w:bookmarkStart w:id="2" w:name="_Hlk5828772"/>
      <w:r w:rsidR="00341FE4" w:rsidRPr="00341FE4">
        <w:rPr>
          <w:lang w:val="pt-BR"/>
        </w:rPr>
        <w:t>seus usos e processos de produção</w:t>
      </w:r>
      <w:bookmarkEnd w:id="2"/>
      <w:r w:rsidR="00341FE4" w:rsidRPr="00341FE4">
        <w:rPr>
          <w:lang w:val="pt-BR"/>
        </w:rPr>
        <w:t>.</w:t>
      </w:r>
    </w:p>
    <w:p w14:paraId="4C13828D" w14:textId="43DDAA1D" w:rsidR="003F0303" w:rsidRDefault="003F0303" w:rsidP="005C3157">
      <w:pPr>
        <w:spacing w:line="480" w:lineRule="exact"/>
        <w:ind w:firstLine="1701"/>
        <w:rPr>
          <w:lang w:val="pt-BR"/>
        </w:rPr>
      </w:pPr>
    </w:p>
    <w:p w14:paraId="29D3FAD2" w14:textId="30E2EA4C" w:rsidR="003F0303" w:rsidRDefault="003F0303" w:rsidP="005C3157">
      <w:pPr>
        <w:spacing w:line="480" w:lineRule="exact"/>
        <w:ind w:firstLine="1701"/>
        <w:rPr>
          <w:lang w:val="pt-BR"/>
        </w:rPr>
      </w:pPr>
    </w:p>
    <w:p w14:paraId="0C433EED" w14:textId="0B98C17A" w:rsidR="003F0303" w:rsidRDefault="003F0303" w:rsidP="005C3157">
      <w:pPr>
        <w:spacing w:line="480" w:lineRule="exact"/>
        <w:ind w:firstLine="1701"/>
        <w:rPr>
          <w:lang w:val="pt-BR"/>
        </w:rPr>
      </w:pPr>
    </w:p>
    <w:p w14:paraId="7E43236F" w14:textId="2E15F025" w:rsidR="003F0303" w:rsidRDefault="003F0303" w:rsidP="005C3157">
      <w:pPr>
        <w:spacing w:line="480" w:lineRule="exact"/>
        <w:ind w:firstLine="1701"/>
        <w:rPr>
          <w:lang w:val="pt-BR"/>
        </w:rPr>
      </w:pPr>
    </w:p>
    <w:p w14:paraId="74FD7C40" w14:textId="77777777" w:rsidR="00B81DB4" w:rsidRDefault="00B81DB4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lang w:val="pt-BR"/>
        </w:rPr>
        <w:sectPr w:rsidR="00B81DB4" w:rsidSect="00661C23">
          <w:pgSz w:w="11907" w:h="16840" w:code="9"/>
          <w:pgMar w:top="1418" w:right="1418" w:bottom="1134" w:left="1701" w:header="851" w:footer="567" w:gutter="0"/>
          <w:pgNumType w:start="1"/>
          <w:cols w:space="720"/>
          <w:docGrid w:linePitch="381"/>
        </w:sectPr>
      </w:pPr>
    </w:p>
    <w:p w14:paraId="1AAA9954" w14:textId="4DD10E17" w:rsidR="003F0303" w:rsidRPr="00DF684D" w:rsidRDefault="00DF684D" w:rsidP="00B81DB4">
      <w:pPr>
        <w:widowControl/>
        <w:overflowPunct/>
        <w:autoSpaceDE/>
        <w:autoSpaceDN/>
        <w:adjustRightInd/>
        <w:spacing w:line="240" w:lineRule="auto"/>
        <w:jc w:val="center"/>
        <w:textAlignment w:val="auto"/>
        <w:rPr>
          <w:u w:val="single"/>
          <w:lang w:val="pt-BR"/>
        </w:rPr>
      </w:pPr>
      <w:r w:rsidRPr="00DF684D">
        <w:rPr>
          <w:u w:val="single"/>
          <w:lang w:val="pt-BR"/>
        </w:rPr>
        <w:lastRenderedPageBreak/>
        <w:t>DESENHOS</w:t>
      </w:r>
    </w:p>
    <w:p w14:paraId="3D5F4FF0" w14:textId="77777777" w:rsidR="00DE5C1B" w:rsidRDefault="00DE5C1B" w:rsidP="00DE5C1B">
      <w:pPr>
        <w:spacing w:line="480" w:lineRule="exact"/>
        <w:jc w:val="center"/>
        <w:rPr>
          <w:lang w:val="pt-BR"/>
        </w:rPr>
      </w:pPr>
      <w:r>
        <w:rPr>
          <w:lang w:val="pt-BR"/>
        </w:rPr>
        <w:t>FIGURA 1</w:t>
      </w:r>
    </w:p>
    <w:p w14:paraId="0C8A6C6D" w14:textId="77777777" w:rsidR="00DE5C1B" w:rsidRDefault="00DE5C1B" w:rsidP="00DE5C1B">
      <w:pPr>
        <w:spacing w:line="480" w:lineRule="exact"/>
        <w:rPr>
          <w:lang w:val="pt-BR"/>
        </w:rPr>
      </w:pPr>
    </w:p>
    <w:p w14:paraId="356E5AF4" w14:textId="77777777" w:rsidR="00DE5C1B" w:rsidRPr="0029417C" w:rsidRDefault="00DE5C1B" w:rsidP="00DE5C1B">
      <w:pPr>
        <w:spacing w:line="480" w:lineRule="exact"/>
        <w:rPr>
          <w:rFonts w:ascii="Arial" w:hAnsi="Arial" w:cs="Arial"/>
          <w:b/>
          <w:bCs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32D19" wp14:editId="5FF5CD0E">
                <wp:simplePos x="0" y="0"/>
                <wp:positionH relativeFrom="column">
                  <wp:posOffset>1076325</wp:posOffset>
                </wp:positionH>
                <wp:positionV relativeFrom="paragraph">
                  <wp:posOffset>182880</wp:posOffset>
                </wp:positionV>
                <wp:extent cx="807720" cy="281940"/>
                <wp:effectExtent l="0" t="0" r="30480" b="2286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281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D0B59" id="Conector reto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4.4pt" to="148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7C08" wp14:editId="6D4B38F6">
                <wp:simplePos x="0" y="0"/>
                <wp:positionH relativeFrom="column">
                  <wp:posOffset>1594485</wp:posOffset>
                </wp:positionH>
                <wp:positionV relativeFrom="paragraph">
                  <wp:posOffset>228600</wp:posOffset>
                </wp:positionV>
                <wp:extent cx="2613660" cy="1463040"/>
                <wp:effectExtent l="0" t="0" r="15240" b="2286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4630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51962" id="Elipse 1" o:spid="_x0000_s1026" style="position:absolute;margin-left:125.55pt;margin-top:18pt;width:205.8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" filled="f" strokecolor="black [3213]" strokeweight="2pt">
                <v:stroke joinstyle="miter"/>
              </v:oval>
            </w:pict>
          </mc:Fallback>
        </mc:AlternateContent>
      </w:r>
      <w:r>
        <w:rPr>
          <w:lang w:val="pt-BR"/>
        </w:rPr>
        <w:t xml:space="preserve">                     </w:t>
      </w:r>
      <w:r>
        <w:rPr>
          <w:rFonts w:ascii="Arial" w:hAnsi="Arial" w:cs="Arial"/>
          <w:b/>
          <w:bCs/>
          <w:lang w:val="pt-BR"/>
        </w:rPr>
        <w:t>1</w:t>
      </w:r>
    </w:p>
    <w:p w14:paraId="65A415CF" w14:textId="77777777" w:rsidR="00DE5C1B" w:rsidRDefault="00DE5C1B" w:rsidP="00DE5C1B">
      <w:pPr>
        <w:spacing w:line="480" w:lineRule="exact"/>
        <w:ind w:firstLine="1701"/>
        <w:rPr>
          <w:lang w:val="pt-BR"/>
        </w:rPr>
      </w:pPr>
    </w:p>
    <w:p w14:paraId="62E597DD" w14:textId="77777777" w:rsidR="00DE5C1B" w:rsidRDefault="00DE5C1B" w:rsidP="00DE5C1B">
      <w:pPr>
        <w:spacing w:line="480" w:lineRule="exact"/>
        <w:ind w:firstLine="1701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53185" wp14:editId="02D9BAC6">
                <wp:simplePos x="0" y="0"/>
                <wp:positionH relativeFrom="column">
                  <wp:posOffset>2074545</wp:posOffset>
                </wp:positionH>
                <wp:positionV relativeFrom="paragraph">
                  <wp:posOffset>49530</wp:posOffset>
                </wp:positionV>
                <wp:extent cx="632460" cy="632460"/>
                <wp:effectExtent l="0" t="0" r="15240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8727E" id="Retângulo 3" o:spid="_x0000_s1026" style="position:absolute;margin-left:163.35pt;margin-top:3.9pt;width:49.8pt;height:4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" filled="f" strokecolor="black [3213]" strokeweight="1.5pt"/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EF05A" wp14:editId="04B7B645">
                <wp:simplePos x="0" y="0"/>
                <wp:positionH relativeFrom="column">
                  <wp:posOffset>2992755</wp:posOffset>
                </wp:positionH>
                <wp:positionV relativeFrom="paragraph">
                  <wp:posOffset>49530</wp:posOffset>
                </wp:positionV>
                <wp:extent cx="666750" cy="636270"/>
                <wp:effectExtent l="19050" t="19050" r="38100" b="11430"/>
                <wp:wrapNone/>
                <wp:docPr id="4" name="Triâ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36270"/>
                        </a:xfrm>
                        <a:prstGeom prst="triangl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F37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4" o:spid="_x0000_s1026" type="#_x0000_t5" style="position:absolute;margin-left:235.65pt;margin-top:3.9pt;width:52.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" filled="f" strokecolor="black [3213]" strokeweight="1.75pt"/>
            </w:pict>
          </mc:Fallback>
        </mc:AlternateContent>
      </w:r>
    </w:p>
    <w:p w14:paraId="1CFFE82E" w14:textId="77777777" w:rsidR="00DE5C1B" w:rsidRPr="00E27A17" w:rsidRDefault="00DE5C1B" w:rsidP="00DE5C1B">
      <w:pPr>
        <w:spacing w:line="480" w:lineRule="exact"/>
        <w:ind w:firstLine="1701"/>
        <w:rPr>
          <w:rFonts w:ascii="Arial" w:hAnsi="Arial" w:cs="Arial"/>
          <w:b/>
          <w:bCs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82C24" wp14:editId="7E2227F5">
                <wp:simplePos x="0" y="0"/>
                <wp:positionH relativeFrom="column">
                  <wp:posOffset>1304925</wp:posOffset>
                </wp:positionH>
                <wp:positionV relativeFrom="paragraph">
                  <wp:posOffset>198120</wp:posOffset>
                </wp:positionV>
                <wp:extent cx="731520" cy="533400"/>
                <wp:effectExtent l="0" t="0" r="3048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533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4DB0A" id="Conector reto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5.6pt" to="160.3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3DBC2" wp14:editId="34F2A820">
                <wp:simplePos x="0" y="0"/>
                <wp:positionH relativeFrom="column">
                  <wp:posOffset>3537585</wp:posOffset>
                </wp:positionH>
                <wp:positionV relativeFrom="paragraph">
                  <wp:posOffset>7620</wp:posOffset>
                </wp:positionV>
                <wp:extent cx="1051560" cy="152400"/>
                <wp:effectExtent l="0" t="0" r="1524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1560" cy="15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EFE84" id="Conector reto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5pt,.6pt" to="361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lang w:val="pt-BR"/>
        </w:rPr>
        <w:t xml:space="preserve">                                                                                </w:t>
      </w:r>
      <w:r w:rsidRPr="00E27A17">
        <w:rPr>
          <w:rFonts w:ascii="Arial" w:hAnsi="Arial" w:cs="Arial"/>
          <w:b/>
          <w:bCs/>
          <w:lang w:val="pt-BR"/>
        </w:rPr>
        <w:t>3</w:t>
      </w:r>
    </w:p>
    <w:p w14:paraId="207AFFF5" w14:textId="77777777" w:rsidR="00DE5C1B" w:rsidRDefault="00DE5C1B" w:rsidP="00DE5C1B">
      <w:pPr>
        <w:spacing w:line="480" w:lineRule="exact"/>
        <w:ind w:firstLine="1701"/>
        <w:rPr>
          <w:lang w:val="pt-BR"/>
        </w:rPr>
      </w:pPr>
    </w:p>
    <w:p w14:paraId="29BA2C47" w14:textId="77777777" w:rsidR="00DE5C1B" w:rsidRPr="0029417C" w:rsidRDefault="00DE5C1B" w:rsidP="00DE5C1B">
      <w:pPr>
        <w:spacing w:line="480" w:lineRule="exact"/>
        <w:ind w:firstLine="1701"/>
        <w:rPr>
          <w:rFonts w:ascii="Arial" w:hAnsi="Arial" w:cs="Arial"/>
          <w:b/>
          <w:bCs/>
          <w:lang w:val="pt-BR"/>
        </w:rPr>
      </w:pPr>
      <w:r w:rsidRPr="0029417C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2</w:t>
      </w:r>
    </w:p>
    <w:p w14:paraId="66416433" w14:textId="77777777" w:rsidR="00DE5C1B" w:rsidRDefault="00DE5C1B" w:rsidP="00DE5C1B">
      <w:pPr>
        <w:spacing w:line="480" w:lineRule="exact"/>
        <w:ind w:firstLine="1701"/>
        <w:rPr>
          <w:lang w:val="pt-BR"/>
        </w:rPr>
      </w:pPr>
    </w:p>
    <w:p w14:paraId="75ADF282" w14:textId="77777777" w:rsidR="00DE5C1B" w:rsidRDefault="00DE5C1B" w:rsidP="00DE5C1B">
      <w:pPr>
        <w:spacing w:line="480" w:lineRule="exact"/>
        <w:rPr>
          <w:lang w:val="pt-BR"/>
        </w:rPr>
      </w:pPr>
    </w:p>
    <w:p w14:paraId="2D3D5A57" w14:textId="77777777" w:rsidR="00DE5C1B" w:rsidRDefault="00DE5C1B" w:rsidP="00DE5C1B">
      <w:pPr>
        <w:spacing w:line="480" w:lineRule="exact"/>
        <w:jc w:val="center"/>
        <w:rPr>
          <w:lang w:val="pt-BR"/>
        </w:rPr>
      </w:pPr>
      <w:r>
        <w:rPr>
          <w:lang w:val="pt-BR"/>
        </w:rPr>
        <w:t>FIGURA 2</w:t>
      </w:r>
    </w:p>
    <w:p w14:paraId="25BF91DA" w14:textId="77777777" w:rsidR="00DE5C1B" w:rsidRDefault="00DE5C1B" w:rsidP="00DE5C1B">
      <w:pPr>
        <w:spacing w:line="480" w:lineRule="exact"/>
        <w:jc w:val="center"/>
        <w:rPr>
          <w:lang w:val="pt-BR"/>
        </w:rPr>
      </w:pPr>
    </w:p>
    <w:p w14:paraId="414B0E4B" w14:textId="77777777" w:rsidR="00DE5C1B" w:rsidRDefault="00DE5C1B" w:rsidP="00DE5C1B">
      <w:pPr>
        <w:spacing w:line="480" w:lineRule="exact"/>
        <w:jc w:val="center"/>
        <w:rPr>
          <w:lang w:val="pt-BR"/>
        </w:rPr>
      </w:pPr>
    </w:p>
    <w:p w14:paraId="777032A0" w14:textId="77777777" w:rsidR="00DE5C1B" w:rsidRDefault="00DE5C1B" w:rsidP="00DE5C1B">
      <w:pPr>
        <w:spacing w:line="480" w:lineRule="exact"/>
        <w:jc w:val="center"/>
        <w:rPr>
          <w:lang w:val="pt-BR"/>
        </w:rPr>
      </w:pPr>
      <w:r>
        <w:rPr>
          <w:lang w:val="pt-BR"/>
        </w:rPr>
        <w:t>FIGURA 3</w:t>
      </w:r>
    </w:p>
    <w:p w14:paraId="2CCA763A" w14:textId="77777777" w:rsidR="00812FD7" w:rsidRPr="005C3157" w:rsidRDefault="00812FD7" w:rsidP="00DE5C1B">
      <w:pPr>
        <w:spacing w:line="480" w:lineRule="exact"/>
        <w:ind w:firstLine="1701"/>
        <w:rPr>
          <w:lang w:val="pt-BR"/>
        </w:rPr>
      </w:pPr>
    </w:p>
    <w:sectPr w:rsidR="00812FD7" w:rsidRPr="005C3157" w:rsidSect="00661C23"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FE4A" w14:textId="77777777" w:rsidR="00E14881" w:rsidRDefault="00E14881">
      <w:pPr>
        <w:spacing w:line="240" w:lineRule="auto"/>
      </w:pPr>
      <w:r>
        <w:separator/>
      </w:r>
    </w:p>
  </w:endnote>
  <w:endnote w:type="continuationSeparator" w:id="0">
    <w:p w14:paraId="0186FA28" w14:textId="77777777" w:rsidR="00E14881" w:rsidRDefault="00E14881">
      <w:pPr>
        <w:spacing w:line="240" w:lineRule="auto"/>
      </w:pPr>
      <w:r>
        <w:continuationSeparator/>
      </w:r>
    </w:p>
  </w:endnote>
  <w:endnote w:type="continuationNotice" w:id="1">
    <w:p w14:paraId="165477F7" w14:textId="77777777" w:rsidR="00E14881" w:rsidRDefault="00E148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8AE6" w14:textId="77777777" w:rsidR="00E14881" w:rsidRDefault="00E14881">
      <w:pPr>
        <w:spacing w:line="240" w:lineRule="auto"/>
      </w:pPr>
      <w:r>
        <w:separator/>
      </w:r>
    </w:p>
  </w:footnote>
  <w:footnote w:type="continuationSeparator" w:id="0">
    <w:p w14:paraId="2EF41DD2" w14:textId="77777777" w:rsidR="00E14881" w:rsidRDefault="00E14881">
      <w:pPr>
        <w:spacing w:line="240" w:lineRule="auto"/>
      </w:pPr>
      <w:r>
        <w:continuationSeparator/>
      </w:r>
    </w:p>
  </w:footnote>
  <w:footnote w:type="continuationNotice" w:id="1">
    <w:p w14:paraId="489670B8" w14:textId="77777777" w:rsidR="00E14881" w:rsidRDefault="00E148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1DD8" w14:textId="77777777" w:rsidR="00855CDC" w:rsidRDefault="00855CD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536C129" w14:textId="77777777" w:rsidR="00855CDC" w:rsidRDefault="00855C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D31E" w14:textId="759ED6EC" w:rsidR="00855CDC" w:rsidRDefault="00855CDC" w:rsidP="00562BC3">
    <w:pPr>
      <w:pStyle w:val="Cabealho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SECTIONPAGES \* Arabic \* MERGEFORMAT </w:instrText>
    </w:r>
    <w:r>
      <w:rPr>
        <w:rStyle w:val="Nmerodepgina"/>
      </w:rPr>
      <w:fldChar w:fldCharType="separate"/>
    </w:r>
    <w:r w:rsidR="00FB0FAB">
      <w:rPr>
        <w:rStyle w:val="Nmerodepgina"/>
        <w:noProof/>
      </w:rPr>
      <w:t>3</w:t>
    </w:r>
    <w:r>
      <w:rPr>
        <w:rStyle w:val="Nmerodep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128E" w14:textId="5D5D5127" w:rsidR="00855CDC" w:rsidRDefault="00855CDC" w:rsidP="00562BC3">
    <w:pPr>
      <w:pStyle w:val="Cabealho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38E"/>
    <w:multiLevelType w:val="hybridMultilevel"/>
    <w:tmpl w:val="583C73E8"/>
    <w:lvl w:ilvl="0" w:tplc="DE66A2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4CE"/>
    <w:multiLevelType w:val="hybridMultilevel"/>
    <w:tmpl w:val="BB42569C"/>
    <w:lvl w:ilvl="0" w:tplc="DE66A2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1DC247D"/>
    <w:multiLevelType w:val="hybridMultilevel"/>
    <w:tmpl w:val="12325F68"/>
    <w:lvl w:ilvl="0" w:tplc="94CA8972">
      <w:start w:val="1"/>
      <w:numFmt w:val="decimal"/>
      <w:lvlText w:val="[000%1]"/>
      <w:lvlJc w:val="left"/>
      <w:pPr>
        <w:ind w:left="2421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A906D3B"/>
    <w:multiLevelType w:val="hybridMultilevel"/>
    <w:tmpl w:val="1D1E7EB4"/>
    <w:lvl w:ilvl="0" w:tplc="94CA8972">
      <w:start w:val="1"/>
      <w:numFmt w:val="decimal"/>
      <w:lvlText w:val="[000%1]"/>
      <w:lvlJc w:val="left"/>
      <w:pPr>
        <w:ind w:left="2421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removePersonalInformation/>
  <w:removeDateAndTime/>
  <w:proofState w:spelling="clean" w:grammar="clean"/>
  <w:defaultTabStop w:val="720"/>
  <w:hyphenationZone w:val="425"/>
  <w:drawingGridHorizontalSpacing w:val="14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1C"/>
    <w:rsid w:val="00004455"/>
    <w:rsid w:val="0000654A"/>
    <w:rsid w:val="00017F86"/>
    <w:rsid w:val="00047C4E"/>
    <w:rsid w:val="000506F9"/>
    <w:rsid w:val="0005439A"/>
    <w:rsid w:val="00057102"/>
    <w:rsid w:val="00063113"/>
    <w:rsid w:val="00096481"/>
    <w:rsid w:val="000C7615"/>
    <w:rsid w:val="000F2C79"/>
    <w:rsid w:val="000F4B99"/>
    <w:rsid w:val="001071CC"/>
    <w:rsid w:val="00114887"/>
    <w:rsid w:val="00182CB5"/>
    <w:rsid w:val="001866D8"/>
    <w:rsid w:val="00192F4F"/>
    <w:rsid w:val="001C562F"/>
    <w:rsid w:val="00245C8B"/>
    <w:rsid w:val="00266A1A"/>
    <w:rsid w:val="00295F3C"/>
    <w:rsid w:val="002B1879"/>
    <w:rsid w:val="002D5F98"/>
    <w:rsid w:val="002E4193"/>
    <w:rsid w:val="00324493"/>
    <w:rsid w:val="00341FE4"/>
    <w:rsid w:val="003708D5"/>
    <w:rsid w:val="0037504D"/>
    <w:rsid w:val="00376390"/>
    <w:rsid w:val="003B414E"/>
    <w:rsid w:val="003D4BD8"/>
    <w:rsid w:val="003E1FD7"/>
    <w:rsid w:val="003F0303"/>
    <w:rsid w:val="0044078A"/>
    <w:rsid w:val="004A17FB"/>
    <w:rsid w:val="005041D4"/>
    <w:rsid w:val="005102E8"/>
    <w:rsid w:val="00511C1A"/>
    <w:rsid w:val="00517F0A"/>
    <w:rsid w:val="00530B96"/>
    <w:rsid w:val="00562BC3"/>
    <w:rsid w:val="00566706"/>
    <w:rsid w:val="005C3157"/>
    <w:rsid w:val="005C548F"/>
    <w:rsid w:val="005F21E0"/>
    <w:rsid w:val="00616095"/>
    <w:rsid w:val="00652C96"/>
    <w:rsid w:val="00661C23"/>
    <w:rsid w:val="0067562A"/>
    <w:rsid w:val="006824C9"/>
    <w:rsid w:val="00682D55"/>
    <w:rsid w:val="00690EF9"/>
    <w:rsid w:val="00697C4E"/>
    <w:rsid w:val="006D37A1"/>
    <w:rsid w:val="006E37B0"/>
    <w:rsid w:val="00711680"/>
    <w:rsid w:val="0072085B"/>
    <w:rsid w:val="00744ED9"/>
    <w:rsid w:val="0075093D"/>
    <w:rsid w:val="00765F21"/>
    <w:rsid w:val="00767F77"/>
    <w:rsid w:val="00773B9D"/>
    <w:rsid w:val="007748E0"/>
    <w:rsid w:val="00786C80"/>
    <w:rsid w:val="00793479"/>
    <w:rsid w:val="007A2BA2"/>
    <w:rsid w:val="007C024F"/>
    <w:rsid w:val="007D6ECC"/>
    <w:rsid w:val="00812FD7"/>
    <w:rsid w:val="008253BC"/>
    <w:rsid w:val="00852242"/>
    <w:rsid w:val="00855CDC"/>
    <w:rsid w:val="00895669"/>
    <w:rsid w:val="008961FD"/>
    <w:rsid w:val="008B1840"/>
    <w:rsid w:val="008B2E3C"/>
    <w:rsid w:val="00905FA3"/>
    <w:rsid w:val="009379EC"/>
    <w:rsid w:val="00937E4F"/>
    <w:rsid w:val="00970479"/>
    <w:rsid w:val="00970E99"/>
    <w:rsid w:val="00984D82"/>
    <w:rsid w:val="009B1852"/>
    <w:rsid w:val="009C14BA"/>
    <w:rsid w:val="009D6E16"/>
    <w:rsid w:val="009D7977"/>
    <w:rsid w:val="009D7ADB"/>
    <w:rsid w:val="009E1018"/>
    <w:rsid w:val="009F53D6"/>
    <w:rsid w:val="00A20CD4"/>
    <w:rsid w:val="00A22A39"/>
    <w:rsid w:val="00A25DE2"/>
    <w:rsid w:val="00A3445A"/>
    <w:rsid w:val="00A46B63"/>
    <w:rsid w:val="00A542FF"/>
    <w:rsid w:val="00A62E26"/>
    <w:rsid w:val="00A709CA"/>
    <w:rsid w:val="00A809CD"/>
    <w:rsid w:val="00A82560"/>
    <w:rsid w:val="00A92FCB"/>
    <w:rsid w:val="00A96AB1"/>
    <w:rsid w:val="00AC32B4"/>
    <w:rsid w:val="00AC4846"/>
    <w:rsid w:val="00AE2FB7"/>
    <w:rsid w:val="00B07CDA"/>
    <w:rsid w:val="00B319AE"/>
    <w:rsid w:val="00B4756E"/>
    <w:rsid w:val="00B56967"/>
    <w:rsid w:val="00B81DB4"/>
    <w:rsid w:val="00B91797"/>
    <w:rsid w:val="00BA2EFB"/>
    <w:rsid w:val="00BB4701"/>
    <w:rsid w:val="00BF01BB"/>
    <w:rsid w:val="00BF2FBC"/>
    <w:rsid w:val="00C0449D"/>
    <w:rsid w:val="00C15A5D"/>
    <w:rsid w:val="00C4286F"/>
    <w:rsid w:val="00C634DC"/>
    <w:rsid w:val="00C672A7"/>
    <w:rsid w:val="00CE7B1C"/>
    <w:rsid w:val="00D025A4"/>
    <w:rsid w:val="00D202DF"/>
    <w:rsid w:val="00D511B0"/>
    <w:rsid w:val="00D77650"/>
    <w:rsid w:val="00D77BB6"/>
    <w:rsid w:val="00D83E34"/>
    <w:rsid w:val="00D93E7B"/>
    <w:rsid w:val="00DB01DE"/>
    <w:rsid w:val="00DB52CC"/>
    <w:rsid w:val="00DD08A9"/>
    <w:rsid w:val="00DE5C1B"/>
    <w:rsid w:val="00DF684D"/>
    <w:rsid w:val="00E14881"/>
    <w:rsid w:val="00E21326"/>
    <w:rsid w:val="00E56E8F"/>
    <w:rsid w:val="00EA2FCC"/>
    <w:rsid w:val="00EA429F"/>
    <w:rsid w:val="00EC0FE4"/>
    <w:rsid w:val="00ED2129"/>
    <w:rsid w:val="00EE343B"/>
    <w:rsid w:val="00EF601F"/>
    <w:rsid w:val="00F1436F"/>
    <w:rsid w:val="00F44545"/>
    <w:rsid w:val="00F45654"/>
    <w:rsid w:val="00F46E91"/>
    <w:rsid w:val="00F70AC2"/>
    <w:rsid w:val="00F72F52"/>
    <w:rsid w:val="00F92EEF"/>
    <w:rsid w:val="00FB0FAB"/>
    <w:rsid w:val="00FC551C"/>
    <w:rsid w:val="00FE3272"/>
    <w:rsid w:val="00FF1D2B"/>
    <w:rsid w:val="00FF1F1C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14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Textodenotadefim">
    <w:name w:val="endnote text"/>
    <w:basedOn w:val="Normal"/>
    <w:semiHidden/>
    <w:pPr>
      <w:spacing w:line="240" w:lineRule="auto"/>
      <w:jc w:val="left"/>
    </w:pPr>
    <w:rPr>
      <w:rFonts w:ascii="Courier" w:hAnsi="Courier"/>
      <w:sz w:val="24"/>
    </w:rPr>
  </w:style>
  <w:style w:type="paragraph" w:styleId="Textodenotaderodap">
    <w:name w:val="footnote text"/>
    <w:basedOn w:val="Normal"/>
    <w:semiHidden/>
    <w:pPr>
      <w:spacing w:line="240" w:lineRule="auto"/>
      <w:jc w:val="left"/>
    </w:pPr>
    <w:rPr>
      <w:rFonts w:ascii="Courier" w:hAnsi="Courier"/>
      <w:sz w:val="24"/>
    </w:rPr>
  </w:style>
  <w:style w:type="paragraph" w:styleId="Sumrio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uto"/>
      <w:ind w:left="720" w:right="720" w:hanging="720"/>
      <w:jc w:val="left"/>
    </w:pPr>
    <w:rPr>
      <w:rFonts w:ascii="Courier" w:hAnsi="Courier"/>
      <w:sz w:val="24"/>
    </w:rPr>
  </w:style>
  <w:style w:type="paragraph" w:styleId="Sumrio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uto"/>
      <w:ind w:left="1440" w:right="720" w:hanging="720"/>
      <w:jc w:val="left"/>
    </w:pPr>
    <w:rPr>
      <w:rFonts w:ascii="Courier" w:hAnsi="Courier"/>
      <w:sz w:val="24"/>
    </w:rPr>
  </w:style>
  <w:style w:type="paragraph" w:styleId="Sumrio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uto"/>
      <w:ind w:left="2160" w:right="720" w:hanging="720"/>
      <w:jc w:val="left"/>
    </w:pPr>
    <w:rPr>
      <w:rFonts w:ascii="Courier" w:hAnsi="Courier"/>
      <w:sz w:val="24"/>
    </w:rPr>
  </w:style>
  <w:style w:type="paragraph" w:styleId="Sumrio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uto"/>
      <w:ind w:left="2880" w:right="720" w:hanging="720"/>
      <w:jc w:val="left"/>
    </w:pPr>
    <w:rPr>
      <w:rFonts w:ascii="Courier" w:hAnsi="Courier"/>
      <w:sz w:val="24"/>
    </w:rPr>
  </w:style>
  <w:style w:type="paragraph" w:styleId="Sumrio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uto"/>
      <w:ind w:left="3600" w:right="720" w:hanging="720"/>
      <w:jc w:val="left"/>
    </w:pPr>
    <w:rPr>
      <w:rFonts w:ascii="Courier" w:hAnsi="Courier"/>
      <w:sz w:val="24"/>
    </w:rPr>
  </w:style>
  <w:style w:type="paragraph" w:styleId="Sumrio6">
    <w:name w:val="toc 6"/>
    <w:basedOn w:val="Normal"/>
    <w:next w:val="Normal"/>
    <w:semiHidden/>
    <w:pPr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ourier" w:hAnsi="Courier"/>
      <w:sz w:val="24"/>
    </w:rPr>
  </w:style>
  <w:style w:type="paragraph" w:styleId="Sumrio7">
    <w:name w:val="toc 7"/>
    <w:basedOn w:val="Normal"/>
    <w:next w:val="Normal"/>
    <w:semiHidden/>
    <w:pPr>
      <w:suppressAutoHyphens/>
      <w:spacing w:line="240" w:lineRule="auto"/>
      <w:ind w:left="720" w:hanging="720"/>
      <w:jc w:val="left"/>
    </w:pPr>
    <w:rPr>
      <w:rFonts w:ascii="Courier" w:hAnsi="Courier"/>
      <w:sz w:val="24"/>
    </w:rPr>
  </w:style>
  <w:style w:type="paragraph" w:styleId="Sumrio8">
    <w:name w:val="toc 8"/>
    <w:basedOn w:val="Normal"/>
    <w:next w:val="Normal"/>
    <w:semiHidden/>
    <w:pPr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ourier" w:hAnsi="Courier"/>
      <w:sz w:val="24"/>
    </w:rPr>
  </w:style>
  <w:style w:type="paragraph" w:styleId="Sumrio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uto"/>
      <w:ind w:left="720" w:hanging="720"/>
      <w:jc w:val="left"/>
    </w:pPr>
    <w:rPr>
      <w:rFonts w:ascii="Courier" w:hAnsi="Courier"/>
      <w:sz w:val="24"/>
    </w:rPr>
  </w:style>
  <w:style w:type="paragraph" w:styleId="Remissivo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uto"/>
      <w:ind w:left="1440" w:right="720" w:hanging="1440"/>
      <w:jc w:val="left"/>
    </w:pPr>
    <w:rPr>
      <w:rFonts w:ascii="Courier" w:hAnsi="Courier"/>
      <w:sz w:val="24"/>
    </w:rPr>
  </w:style>
  <w:style w:type="paragraph" w:styleId="Remissivo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uto"/>
      <w:ind w:left="1440" w:right="720" w:hanging="720"/>
      <w:jc w:val="left"/>
    </w:pPr>
    <w:rPr>
      <w:rFonts w:ascii="Courier" w:hAnsi="Courier"/>
      <w:sz w:val="24"/>
    </w:rPr>
  </w:style>
  <w:style w:type="paragraph" w:styleId="Ttulodendicedeautoridades">
    <w:name w:val="toa heading"/>
    <w:basedOn w:val="Normal"/>
    <w:next w:val="Normal"/>
    <w:semiHidden/>
    <w:pPr>
      <w:tabs>
        <w:tab w:val="right" w:pos="9360"/>
      </w:tabs>
      <w:suppressAutoHyphens/>
      <w:spacing w:line="240" w:lineRule="auto"/>
      <w:jc w:val="left"/>
    </w:pPr>
    <w:rPr>
      <w:rFonts w:ascii="Courier" w:hAnsi="Courier"/>
      <w:sz w:val="24"/>
    </w:rPr>
  </w:style>
  <w:style w:type="paragraph" w:styleId="Legenda">
    <w:name w:val="caption"/>
    <w:basedOn w:val="Normal"/>
    <w:next w:val="Normal"/>
    <w:qFormat/>
    <w:pPr>
      <w:spacing w:line="240" w:lineRule="auto"/>
      <w:jc w:val="left"/>
    </w:pPr>
    <w:rPr>
      <w:rFonts w:ascii="Courier" w:hAnsi="Courier"/>
      <w:sz w:val="24"/>
    </w:rPr>
  </w:style>
  <w:style w:type="paragraph" w:styleId="Lista">
    <w:name w:val="List"/>
    <w:basedOn w:val="Normal"/>
    <w:semiHidden/>
    <w:pPr>
      <w:ind w:left="360" w:hanging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34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DC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F1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2020-02-13T19:40:00Z</dcterms:created>
  <dcterms:modified xsi:type="dcterms:W3CDTF">2020-02-13T19:40:00Z</dcterms:modified>
</cp:coreProperties>
</file>