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RELATÓRIO DE AVALIAÇÃO DO PLANO DE DESENVOLVIMENTO DA UNIDADE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APRESENTAÇÃO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&lt;No máximo 1 página para relatar sobre a etapa de avaliação do PDU e relatar o cenário que a unidade teve para executar o seu plano de ação.&gt;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NÍVEL DE ALCANCE DAS METAS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9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10"/>
        <w:gridCol w:w="900"/>
        <w:gridCol w:w="1197"/>
        <w:gridCol w:w="1318"/>
        <w:gridCol w:w="2300"/>
        <w:tblGridChange w:id="0">
          <w:tblGrid>
            <w:gridCol w:w="6210"/>
            <w:gridCol w:w="900"/>
            <w:gridCol w:w="1197"/>
            <w:gridCol w:w="1318"/>
            <w:gridCol w:w="23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C">
            <w:pPr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 Estratégico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color w:val="0000ff"/>
                <w:rtl w:val="0"/>
              </w:rPr>
              <w:t xml:space="preserve">&lt;&lt; incluir aqui o nome do Objetivo estratégico ao qual está ligado pelo menos um plano de ação &gt;&gt;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Plano de Ação - </w:t>
            </w:r>
            <w:r w:rsidDel="00000000" w:rsidR="00000000" w:rsidRPr="00000000">
              <w:rPr>
                <w:color w:val="0000ff"/>
                <w:rtl w:val="0"/>
              </w:rPr>
              <w:t xml:space="preserve">&lt;&lt; incluir aqui o nome do Plano de Ação ao qual está ligado pelo menos um indicador &gt;&gt;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6">
            <w:pPr>
              <w:rPr>
                <w:color w:val="0000ff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Indicador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color w:val="0000ff"/>
                <w:rtl w:val="0"/>
              </w:rPr>
              <w:t xml:space="preserve">&lt;&lt; incluir o nome do indicador &gt;&gt;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ESPERADO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RESULTADO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SITUAÇÃO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ff"/>
                <w:sz w:val="18"/>
                <w:szCs w:val="18"/>
                <w:rtl w:val="0"/>
              </w:rPr>
              <w:t xml:space="preserve">&lt;ANO 1&gt;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&lt;Meta&gt;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&lt;Resultado&gt;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&lt; Situação da Meta&gt;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ff"/>
                <w:sz w:val="18"/>
                <w:szCs w:val="18"/>
                <w:rtl w:val="0"/>
              </w:rPr>
              <w:t xml:space="preserve">&lt;ANO 2&gt;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&lt;Meta&gt;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&lt;Resultado&gt;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&lt; Situação da Meta&gt;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vMerge w:val="restart"/>
          </w:tcPr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Justificativa</w:t>
            </w:r>
          </w:p>
          <w:p w:rsidR="00000000" w:rsidDel="00000000" w:rsidP="00000000" w:rsidRDefault="00000000" w:rsidRPr="00000000" w14:paraId="00000036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&lt; Justificativa pelo não alcance das metas se for necessário&gt;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Questionamento da comissão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5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&lt;Questionamentos da comissão se houver&gt;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Resposta final do Gestor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F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&lt;parecer final do gestor sobre a meta&gt;</w:t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obs.: A </w:t>
      </w:r>
      <w:r w:rsidDel="00000000" w:rsidR="00000000" w:rsidRPr="00000000">
        <w:rPr>
          <w:b w:val="1"/>
          <w:i w:val="1"/>
          <w:rtl w:val="0"/>
        </w:rPr>
        <w:t xml:space="preserve">situação da Meta</w:t>
      </w:r>
      <w:r w:rsidDel="00000000" w:rsidR="00000000" w:rsidRPr="00000000">
        <w:rPr>
          <w:rtl w:val="0"/>
        </w:rPr>
        <w:t xml:space="preserve">, sugerimos utilizar a seguinte codificação, inclusive com as cores: 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color w:val="ff0000"/>
          <w:rtl w:val="0"/>
        </w:rPr>
        <w:t xml:space="preserve">Não avaliado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color w:val="ff9900"/>
          <w:rtl w:val="0"/>
        </w:rPr>
        <w:t xml:space="preserve">Abaixo da Meta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color w:val="38761d"/>
          <w:rtl w:val="0"/>
        </w:rPr>
        <w:t xml:space="preserve">Meta Atingida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color w:val="4a86e8"/>
          <w:rtl w:val="0"/>
        </w:rPr>
        <w:t xml:space="preserve">Meta Superada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ANÁLISE DOS INDICADORES  DE DESEMPENHO E ESFORÇO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line="276" w:lineRule="auto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&lt;Analisar os resultados obtidos do Plano de Ação e seus impactos nos indicadores.&gt;</w:t>
      </w:r>
    </w:p>
    <w:p w:rsidR="00000000" w:rsidDel="00000000" w:rsidP="00000000" w:rsidRDefault="00000000" w:rsidRPr="00000000" w14:paraId="0000005F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CONSIDERAÇÕES FINAIS</w:t>
      </w:r>
    </w:p>
    <w:p w:rsidR="00000000" w:rsidDel="00000000" w:rsidP="00000000" w:rsidRDefault="00000000" w:rsidRPr="00000000" w14:paraId="00000074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after="0" w:line="276" w:lineRule="auto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&lt;Proposição de alteração de metas, alteração de indicadores, novos Plano de Ação, nova metodologia….&gt;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1"/>
      <w:keepLines w:val="1"/>
      <w:tabs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spacing w:after="0" w:line="240" w:lineRule="auto"/>
      <w:ind w:left="1418" w:hanging="142.00000000000003"/>
      <w:rPr>
        <w:b w:val="1"/>
        <w:color w:val="1f4e79"/>
        <w:sz w:val="24"/>
        <w:szCs w:val="24"/>
      </w:rPr>
    </w:pPr>
    <w:r w:rsidDel="00000000" w:rsidR="00000000" w:rsidRPr="00000000">
      <w:rPr>
        <w:b w:val="1"/>
        <w:color w:val="1f4e79"/>
        <w:sz w:val="24"/>
        <w:szCs w:val="24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-85723</wp:posOffset>
          </wp:positionH>
          <wp:positionV relativeFrom="paragraph">
            <wp:posOffset>-319110</wp:posOffset>
          </wp:positionV>
          <wp:extent cx="744216" cy="950062"/>
          <wp:effectExtent b="0" l="0" r="0" t="0"/>
          <wp:wrapSquare wrapText="bothSides" distB="0" distT="0" distL="114300" distR="114300"/>
          <wp:docPr descr="C:\Users\Administrador\Documents\UFSB\ASSINATURA PRINCIPAL UFSB VERTICAL COM NOME POR EXTENSO.jpg" id="4" name="image1.jpg"/>
          <a:graphic>
            <a:graphicData uri="http://schemas.openxmlformats.org/drawingml/2006/picture">
              <pic:pic>
                <pic:nvPicPr>
                  <pic:cNvPr descr="C:\Users\Administrador\Documents\UFSB\ASSINATURA PRINCIPAL UFSB VERTICAL COM NOME POR EXTENS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4216" cy="95006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9">
    <w:pPr>
      <w:keepNext w:val="1"/>
      <w:keepLines w:val="1"/>
      <w:tabs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spacing w:after="0" w:line="240" w:lineRule="auto"/>
      <w:ind w:left="1418" w:hanging="142.00000000000003"/>
      <w:rPr>
        <w:b w:val="1"/>
        <w:color w:val="1f4e79"/>
        <w:sz w:val="24"/>
        <w:szCs w:val="24"/>
      </w:rPr>
    </w:pPr>
    <w:r w:rsidDel="00000000" w:rsidR="00000000" w:rsidRPr="00000000">
      <w:rPr>
        <w:b w:val="1"/>
        <w:color w:val="1f4e79"/>
        <w:sz w:val="24"/>
        <w:szCs w:val="24"/>
        <w:rtl w:val="0"/>
      </w:rPr>
      <w:t xml:space="preserve">UNIVERSIDADE FEDERAL DO SUL DA BAHIA</w:t>
    </w:r>
  </w:p>
  <w:p w:rsidR="00000000" w:rsidDel="00000000" w:rsidP="00000000" w:rsidRDefault="00000000" w:rsidRPr="00000000" w14:paraId="0000007A">
    <w:pPr>
      <w:keepNext w:val="1"/>
      <w:keepLines w:val="1"/>
      <w:tabs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spacing w:after="0" w:line="240" w:lineRule="auto"/>
      <w:ind w:left="1418" w:hanging="142.00000000000003"/>
      <w:rPr>
        <w:b w:val="1"/>
        <w:color w:val="ff0000"/>
        <w:sz w:val="24"/>
        <w:szCs w:val="24"/>
      </w:rPr>
    </w:pPr>
    <w:r w:rsidDel="00000000" w:rsidR="00000000" w:rsidRPr="00000000">
      <w:rPr>
        <w:b w:val="1"/>
        <w:color w:val="ff0000"/>
        <w:sz w:val="24"/>
        <w:szCs w:val="24"/>
        <w:rtl w:val="0"/>
      </w:rPr>
      <w:t xml:space="preserve">&lt;&lt; INCLUIR AQUI O NOME DA UNIDADE &gt;&gt;</w:t>
    </w:r>
  </w:p>
  <w:p w:rsidR="00000000" w:rsidDel="00000000" w:rsidP="00000000" w:rsidRDefault="00000000" w:rsidRPr="00000000" w14:paraId="0000007B"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1418"/>
      </w:tabs>
      <w:spacing w:after="0" w:line="240" w:lineRule="auto"/>
      <w:ind w:left="1418" w:hanging="142.00000000000003"/>
      <w:rPr>
        <w:b w:val="1"/>
        <w:color w:val="1f4e79"/>
        <w:sz w:val="24"/>
        <w:szCs w:val="24"/>
      </w:rPr>
    </w:pPr>
    <w:r w:rsidDel="00000000" w:rsidR="00000000" w:rsidRPr="00000000">
      <w:rPr>
        <w:b w:val="1"/>
        <w:color w:val="1f4e79"/>
        <w:sz w:val="24"/>
        <w:szCs w:val="24"/>
        <w:rtl w:val="0"/>
      </w:rPr>
      <w:t xml:space="preserve">COMITÊ DE AVALIAÇÃO DO PDU</w:t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E9163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E9163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9163A"/>
  </w:style>
  <w:style w:type="paragraph" w:styleId="Rodap">
    <w:name w:val="footer"/>
    <w:basedOn w:val="Normal"/>
    <w:link w:val="RodapChar"/>
    <w:uiPriority w:val="99"/>
    <w:unhideWhenUsed w:val="1"/>
    <w:rsid w:val="00E9163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9163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IvHdK0j6gNVtPKT2uauEigF5iw==">AMUW2mW1+qCUeMJToef1lU2h52Ujwuhf/sIwIU5ouHyWNjcpRjR844P3sbMRX1akNdzshuV4RC9WjKZDeB132bIO3ygVPurDYoIv5VU78s8TFrf0V03ZgZg=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2021-10-23T19:36:00Z</dcterms:created>
  <dc:creator>JOSE ALVES DOS SANTOS NETO</dc:creator>
</cp:coreProperties>
</file>