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9" w:lineRule="auto"/>
        <w:ind w:left="193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9" w:lineRule="auto"/>
        <w:ind w:left="193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ALTERAÇÃO DE LICENÇA PARA CAPACITAÇÃO</w:t>
      </w:r>
    </w:p>
    <w:p w:rsidR="00000000" w:rsidDel="00000000" w:rsidP="00000000" w:rsidRDefault="00000000" w:rsidRPr="00000000" w14:paraId="00000004">
      <w:pPr>
        <w:spacing w:before="69" w:lineRule="auto"/>
        <w:ind w:left="193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1.0" w:type="dxa"/>
        <w:tblLayout w:type="fixed"/>
        <w:tblLook w:val="0000"/>
      </w:tblPr>
      <w:tblGrid>
        <w:gridCol w:w="6557"/>
        <w:gridCol w:w="3366"/>
        <w:tblGridChange w:id="0">
          <w:tblGrid>
            <w:gridCol w:w="6557"/>
            <w:gridCol w:w="3366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Lotação/Campus: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de Exercício: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Alteração a ser realizada: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Alteração de Curso/Ação(s) que originou a Licença       (   ) Alteração na(s) data(s) da Licença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0"/>
        <w:tblGridChange w:id="0">
          <w:tblGrid>
            <w:gridCol w:w="9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Alteração de Curso(s) da Licença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Solicito, por meio deste, a alteração do(s) curso(s) ou da(s) ação (ações) de capacitação que justificou/aram a Licença para Capacitação de que trata o Processo nº ___________________________, concedida pela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Portaria nº _________, de _____/_____/________.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Declaro que os seguintes cursos/ações serão substituídos/as (Nome do/a curso/ação - carga horária prevista):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Motivação para a alteração requerida: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Os/as cursos/ações supracitados/as serão substituídos/as pelos/as seguintes cursos/ações, com as respectivas cargas horárias, na modalidade presencial ou à distância (com carga horária superior a 30 horas semanais):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1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Local/Data: </w:t>
            </w:r>
          </w:p>
          <w:p w:rsidR="00000000" w:rsidDel="00000000" w:rsidP="00000000" w:rsidRDefault="00000000" w:rsidRPr="00000000" w14:paraId="0000002F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1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31">
            <w:pPr>
              <w:spacing w:before="1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9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Alteração na(s) data(s) da Licença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Solicito, por meio deste, a alteração na(s) seguinte(s) data(s) na Licença para Capacitação de que trata o Processo nº ___________________________, concedida pela Portaria nº _________, de _____/_____/________: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Motivação para a alteração requerida: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Para que se viabilize o afastamento em tempo hábil, o interessado deverá dar entrada na solicitação com, no mínimo, 10 dias de antecedência do início da Licença.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0"/>
        <w:tblGridChange w:id="0">
          <w:tblGrid>
            <w:gridCol w:w="9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before="1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Manifestação da Chefia Imediata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before="1" w:lineRule="auto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heading=h.2kxer7m3rq6t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Manifesto concordância com a solicitação de alteração da Licença Capacitação. Encaminhe-se à Pró-Reitoria de Gestão para Pessoas para análise e parecer.</w:t>
            </w:r>
          </w:p>
          <w:p w:rsidR="00000000" w:rsidDel="00000000" w:rsidP="00000000" w:rsidRDefault="00000000" w:rsidRPr="00000000" w14:paraId="00000048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Local/Data: </w:t>
            </w:r>
          </w:p>
          <w:p w:rsidR="00000000" w:rsidDel="00000000" w:rsidP="00000000" w:rsidRDefault="00000000" w:rsidRPr="00000000" w14:paraId="0000004A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1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1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4D">
            <w:pPr>
              <w:spacing w:before="1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 </w:t>
            </w:r>
          </w:p>
          <w:p w:rsidR="00000000" w:rsidDel="00000000" w:rsidP="00000000" w:rsidRDefault="00000000" w:rsidRPr="00000000" w14:paraId="0000004E">
            <w:pPr>
              <w:spacing w:before="1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9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5"/>
        <w:tblGridChange w:id="0">
          <w:tblGrid>
            <w:gridCol w:w="9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ORIENTAÇÕES GERAIS:</w:t>
            </w:r>
          </w:p>
          <w:p w:rsidR="00000000" w:rsidDel="00000000" w:rsidP="00000000" w:rsidRDefault="00000000" w:rsidRPr="00000000" w14:paraId="00000052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 documentação completa e atualizada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deverá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ser encaminhada ao Setor de Capacitação da Pró-Reitoria de Gestão para Pessoas (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capacitacao@ufsb.edu.br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 atendendo ao prazo de 10 dias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antecedência ao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início da licença.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Além do formulário devidamente preenchido e assinado pelo servidor (com a ciência 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chefia), anexar a este os seguintes documentos: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1. Documentação comprobatória da participação em curso ou outra modalidade de capacitação (carga horária compatível com o período pelo qual pretende se afastar);</w:t>
            </w:r>
          </w:p>
          <w:p w:rsidR="00000000" w:rsidDel="00000000" w:rsidP="00000000" w:rsidRDefault="00000000" w:rsidRPr="00000000" w14:paraId="00000056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2. Documentos relativos à solicitação de Afastamento do País, caso a ação de capacitação ocorra fora do território nacional.</w:t>
            </w:r>
          </w:p>
          <w:p w:rsidR="00000000" w:rsidDel="00000000" w:rsidP="00000000" w:rsidRDefault="00000000" w:rsidRPr="00000000" w14:paraId="00000057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IMPORTANTE SABER!</w:t>
            </w:r>
          </w:p>
          <w:p w:rsidR="00000000" w:rsidDel="00000000" w:rsidP="00000000" w:rsidRDefault="00000000" w:rsidRPr="00000000" w14:paraId="00000059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seguintes informações serão avaliadas pelo Setor de Capacitação/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PROGEPE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para a concessão da licença: interesse da administração; compatibilidade da capacitação com as atribuições do cargo e área de atuação do servidor; comprovação de que atende ao requisito de 05 anos de efetivo exercício e que não usufruiu licença capacitação relativa ao quinquênio em questão; relatório de faltas e licenças relativas ao quinquênio; programação de férias; declaração de que não atende a processo administrativo.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São considerados para o cálculo dos quinquênios somente os períodos de efetivo exercício.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são considerados como efetivo exercício os seguintes afastamentos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Licença para Tratamento de Saúde superior a 24 meses, Licença por Motivo de Doença em Pessoa da Família superior a 30 dias em 12 meses, Licença por Motivo de Afastamento de Cônjuge/Companheiro, Licença para Tratar de Interesses Particulares e Licença para Atividade Política. Ou seja, estes afastamentos interrompem a contagem dos quinquênios.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dias de licença a que o servidor tem direito a usufruir após completar cada quinquênio não são cumuláveis e podem ser divididos em até 06 parcelas, desde que a menor parcela não seja inferior a 15 dias; é obrigatório que haja interstício de 60 dias entre as parcelas.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IV.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servidor deverá apresentar documentação comprobatória de participação nas atividades de capacitação solicitadas, em até 30 dias, após a finalização da licença. Caso tenha realizado Curso de capacitação presencial ou à distância, o servidor deverá encaminhar Certificado de Conclusão; nas demais modalidades de capacitação, deverá ser enviado Relatório de Atividades realizadas durante o período, devidamente assinado pelo orientador que acompanhou o servidor durante a Licença, ou Documento que comprove a conclusão do curso/atividade.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5640"/>
        </w:tabs>
        <w:spacing w:before="1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</w:r>
    </w:p>
    <w:p w:rsidR="00000000" w:rsidDel="00000000" w:rsidP="00000000" w:rsidRDefault="00000000" w:rsidRPr="00000000" w14:paraId="00000060">
      <w:pPr>
        <w:ind w:left="15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3225"/>
        </w:tabs>
        <w:spacing w:before="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1360" w:top="1900" w:left="980" w:right="1020" w:header="278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220663</wp:posOffset>
              </wp:positionH>
              <wp:positionV relativeFrom="paragraph">
                <wp:posOffset>9875838</wp:posOffset>
              </wp:positionV>
              <wp:extent cx="4953635" cy="428625"/>
              <wp:effectExtent b="0" l="0" r="0" t="0"/>
              <wp:wrapNone/>
              <wp:docPr id="7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73945" y="3570450"/>
                        <a:ext cx="49441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  <w:t xml:space="preserve">Praça José Bastos, s/n, Itabuna, Bahia, CEP 45600-923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  <w:t xml:space="preserve">Fones: 73 2103-8448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  <w:t xml:space="preserve"> www.ufsb.edu.br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220663</wp:posOffset>
              </wp:positionH>
              <wp:positionV relativeFrom="paragraph">
                <wp:posOffset>9875838</wp:posOffset>
              </wp:positionV>
              <wp:extent cx="4953635" cy="428625"/>
              <wp:effectExtent b="0" l="0" r="0" t="0"/>
              <wp:wrapNone/>
              <wp:docPr id="7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3635" cy="428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14.399999999999999" w:lineRule="auto"/>
      <w:rPr>
        <w:sz w:val="20"/>
        <w:szCs w:val="20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1670050</wp:posOffset>
              </wp:positionH>
              <wp:positionV relativeFrom="page">
                <wp:posOffset>381317</wp:posOffset>
              </wp:positionV>
              <wp:extent cx="3749040" cy="781050"/>
              <wp:effectExtent b="0" l="0" r="0" t="0"/>
              <wp:wrapNone/>
              <wp:docPr id="8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76243" y="3394238"/>
                        <a:ext cx="373951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GOVERNO FEDERAL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UNIVERSIDADE FEDERAL DO SUL DA BAHIA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PRÓ-REITORIA DE GESTÃO PARA PESSOAS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26.0000038146972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  <w:t xml:space="preserve">COORDENAÇÃO DE DESENVOLVIMENTO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1"/>
                              <w:i w:val="0"/>
                              <w:smallCaps w:val="0"/>
                              <w:strike w:val="0"/>
                              <w:color w:val="1f497d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1670050</wp:posOffset>
              </wp:positionH>
              <wp:positionV relativeFrom="page">
                <wp:posOffset>381317</wp:posOffset>
              </wp:positionV>
              <wp:extent cx="3749040" cy="781050"/>
              <wp:effectExtent b="0" l="0" r="0" t="0"/>
              <wp:wrapNone/>
              <wp:docPr id="8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9040" cy="781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142875</wp:posOffset>
          </wp:positionV>
          <wp:extent cx="709200" cy="903600"/>
          <wp:effectExtent b="0" l="0" r="0" t="0"/>
          <wp:wrapSquare wrapText="bothSides" distB="0" distT="0" distL="114300" distR="114300"/>
          <wp:docPr descr="C:\Users\Administrador\Documents\UFSB\ASSINATURA PRINCIPAL UFSB VERTICAL COM NOME POR EXTENSO.jpg" id="81" name="image1.jpg"/>
          <a:graphic>
            <a:graphicData uri="http://schemas.openxmlformats.org/drawingml/2006/picture">
              <pic:pic>
                <pic:nvPicPr>
                  <pic:cNvPr descr="C:\Users\Administrador\Documents\UFSB\ASSINATURA PRINCIPAL UFSB VERTICAL COM NOME POR EXTENSO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200" cy="903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7D6A2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D6A2B"/>
    <w:pPr>
      <w:spacing w:before="71"/>
      <w:ind w:left="226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 w:val="1"/>
    <w:rsid w:val="007D6A2B"/>
  </w:style>
  <w:style w:type="paragraph" w:styleId="TableParagraph" w:customStyle="1">
    <w:name w:val="Table Paragraph"/>
    <w:basedOn w:val="Normal"/>
    <w:uiPriority w:val="1"/>
    <w:qFormat w:val="1"/>
    <w:rsid w:val="007D6A2B"/>
  </w:style>
  <w:style w:type="table" w:styleId="Tabelacomgrade">
    <w:name w:val="Table Grid"/>
    <w:basedOn w:val="Tabelanormal"/>
    <w:uiPriority w:val="59"/>
    <w:rsid w:val="00D634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4A40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A404C"/>
  </w:style>
  <w:style w:type="paragraph" w:styleId="Rodap">
    <w:name w:val="footer"/>
    <w:basedOn w:val="Normal"/>
    <w:link w:val="RodapChar"/>
    <w:uiPriority w:val="99"/>
    <w:unhideWhenUsed w:val="1"/>
    <w:rsid w:val="004A40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A404C"/>
  </w:style>
  <w:style w:type="character" w:styleId="Hyperlink">
    <w:name w:val="Hyperlink"/>
    <w:basedOn w:val="Fontepargpadro"/>
    <w:uiPriority w:val="99"/>
    <w:unhideWhenUsed w:val="1"/>
    <w:rsid w:val="00204CB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2E3C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2E3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pacitacao@ufsb.edu.br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hynZ/X69DNY2KOxfig/1uiVXw==">CgMxLjAyDmguMmt4ZXI3bTNycTZ0OAByITFEc1hQR1g0ek5rYjZ4VzhWdXlQWkJSb21yVko1Y0hPTw==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2023-01-23T12:41:00Z</dcterms:created>
  <dc:creator>Online2PDF.com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2017-08-07T00:00:00Z</vt:filetime>
  </property>
  <property fmtid="{D5CDD505-2E9C-101B-9397-08002B2CF9AE}" pid="3" name="LastSaved">
    <vt:filetime>2017-08-07T00:00:00Z</vt:filetime>
  </property>
</Properties>
</file>