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045" w:rsidRDefault="00D24045">
      <w:pPr>
        <w:pStyle w:val="Corpodetexto"/>
        <w:spacing w:before="3"/>
        <w:rPr>
          <w:sz w:val="22"/>
        </w:rPr>
      </w:pPr>
    </w:p>
    <w:p w:rsidR="00D24045" w:rsidRDefault="00776007">
      <w:pPr>
        <w:pStyle w:val="Corpodetexto"/>
        <w:spacing w:before="90"/>
        <w:ind w:left="276" w:right="476"/>
        <w:jc w:val="both"/>
      </w:pPr>
      <w:r>
        <w:t>EDITAL PROGEPE Nº 05/2025 – PROCESSO SELETIVO PARA REMOÇÃO DE SERVIDORES TÉCNICO-ADMINISTRATIVOS DA UNIVERSIDADE FEDERAL DO SUL DA BAHIA</w:t>
      </w:r>
    </w:p>
    <w:p w:rsidR="00D24045" w:rsidRDefault="00D24045">
      <w:pPr>
        <w:pStyle w:val="Corpodetexto"/>
        <w:rPr>
          <w:sz w:val="26"/>
        </w:rPr>
      </w:pPr>
    </w:p>
    <w:p w:rsidR="00D24045" w:rsidRDefault="00776007">
      <w:pPr>
        <w:pStyle w:val="Ttulo1"/>
        <w:spacing w:before="222"/>
        <w:ind w:left="1987" w:right="2182"/>
        <w:jc w:val="center"/>
      </w:pPr>
      <w:r>
        <w:t>ANEXO</w:t>
      </w:r>
      <w:r>
        <w:rPr>
          <w:spacing w:val="-9"/>
        </w:rPr>
        <w:t xml:space="preserve"> </w:t>
      </w:r>
      <w:r>
        <w:rPr>
          <w:spacing w:val="-10"/>
        </w:rPr>
        <w:t>V</w:t>
      </w:r>
    </w:p>
    <w:p w:rsidR="00D24045" w:rsidRDefault="00D24045">
      <w:pPr>
        <w:pStyle w:val="Corpodetexto"/>
        <w:rPr>
          <w:b/>
          <w:sz w:val="26"/>
        </w:rPr>
      </w:pPr>
    </w:p>
    <w:p w:rsidR="00D24045" w:rsidRDefault="00776007">
      <w:pPr>
        <w:spacing w:before="218"/>
        <w:ind w:left="1987" w:right="2188"/>
        <w:jc w:val="center"/>
        <w:rPr>
          <w:b/>
          <w:sz w:val="24"/>
        </w:rPr>
      </w:pPr>
      <w:r>
        <w:rPr>
          <w:b/>
          <w:sz w:val="24"/>
        </w:rPr>
        <w:t>FORMULÁRIO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INTERPOSIÇÃO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RECURSO</w:t>
      </w:r>
    </w:p>
    <w:p w:rsidR="00D24045" w:rsidRDefault="00D24045">
      <w:pPr>
        <w:pStyle w:val="Corpodetexto"/>
        <w:rPr>
          <w:b/>
          <w:sz w:val="20"/>
        </w:rPr>
      </w:pPr>
    </w:p>
    <w:p w:rsidR="00D24045" w:rsidRDefault="00D24045">
      <w:pPr>
        <w:pStyle w:val="Corpodetexto"/>
        <w:spacing w:before="8"/>
        <w:rPr>
          <w:b/>
          <w:sz w:val="14"/>
        </w:rPr>
      </w:pPr>
    </w:p>
    <w:tbl>
      <w:tblPr>
        <w:tblStyle w:val="TableNormal"/>
        <w:tblW w:w="0" w:type="auto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999"/>
        <w:gridCol w:w="5108"/>
      </w:tblGrid>
      <w:tr w:rsidR="00D24045">
        <w:trPr>
          <w:trHeight w:val="793"/>
        </w:trPr>
        <w:tc>
          <w:tcPr>
            <w:tcW w:w="9362" w:type="dxa"/>
            <w:gridSpan w:val="3"/>
          </w:tcPr>
          <w:p w:rsidR="00D24045" w:rsidRDefault="00776007">
            <w:pPr>
              <w:pStyle w:val="TableParagraph"/>
              <w:spacing w:before="111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Servidor/a:</w:t>
            </w:r>
          </w:p>
        </w:tc>
      </w:tr>
      <w:tr w:rsidR="00D24045">
        <w:trPr>
          <w:trHeight w:val="556"/>
        </w:trPr>
        <w:tc>
          <w:tcPr>
            <w:tcW w:w="4254" w:type="dxa"/>
            <w:gridSpan w:val="2"/>
          </w:tcPr>
          <w:p w:rsidR="00D24045" w:rsidRDefault="00776007">
            <w:pPr>
              <w:pStyle w:val="TableParagraph"/>
              <w:spacing w:before="111"/>
              <w:ind w:left="119"/>
              <w:rPr>
                <w:sz w:val="24"/>
              </w:rPr>
            </w:pPr>
            <w:r>
              <w:rPr>
                <w:sz w:val="24"/>
              </w:rPr>
              <w:t>Matrícula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SIAPE:</w:t>
            </w:r>
          </w:p>
        </w:tc>
        <w:tc>
          <w:tcPr>
            <w:tcW w:w="5108" w:type="dxa"/>
          </w:tcPr>
          <w:p w:rsidR="00D24045" w:rsidRDefault="00776007">
            <w:pPr>
              <w:pStyle w:val="TableParagraph"/>
              <w:spacing w:before="111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Cargo:</w:t>
            </w:r>
          </w:p>
        </w:tc>
      </w:tr>
      <w:tr w:rsidR="00D24045">
        <w:trPr>
          <w:trHeight w:val="553"/>
        </w:trPr>
        <w:tc>
          <w:tcPr>
            <w:tcW w:w="4254" w:type="dxa"/>
            <w:gridSpan w:val="2"/>
          </w:tcPr>
          <w:p w:rsidR="00D24045" w:rsidRDefault="00776007">
            <w:pPr>
              <w:pStyle w:val="TableParagraph"/>
              <w:spacing w:before="111"/>
              <w:ind w:left="119"/>
              <w:rPr>
                <w:sz w:val="24"/>
              </w:rPr>
            </w:pPr>
            <w:r>
              <w:rPr>
                <w:sz w:val="24"/>
              </w:rPr>
              <w:t>Unidade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Origem:</w:t>
            </w:r>
          </w:p>
        </w:tc>
        <w:tc>
          <w:tcPr>
            <w:tcW w:w="5108" w:type="dxa"/>
          </w:tcPr>
          <w:p w:rsidR="00D24045" w:rsidRDefault="00776007">
            <w:pPr>
              <w:pStyle w:val="TableParagraph"/>
              <w:spacing w:before="111"/>
              <w:ind w:left="6"/>
              <w:rPr>
                <w:sz w:val="24"/>
              </w:rPr>
            </w:pPr>
            <w:r>
              <w:rPr>
                <w:sz w:val="24"/>
              </w:rPr>
              <w:t>Unidade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Pretendida:</w:t>
            </w:r>
          </w:p>
        </w:tc>
      </w:tr>
      <w:tr w:rsidR="00D24045">
        <w:trPr>
          <w:trHeight w:val="556"/>
        </w:trPr>
        <w:tc>
          <w:tcPr>
            <w:tcW w:w="4254" w:type="dxa"/>
            <w:gridSpan w:val="2"/>
          </w:tcPr>
          <w:p w:rsidR="00D24045" w:rsidRDefault="00776007">
            <w:pPr>
              <w:pStyle w:val="TableParagraph"/>
              <w:spacing w:before="111"/>
              <w:ind w:left="119"/>
              <w:rPr>
                <w:sz w:val="24"/>
              </w:rPr>
            </w:pPr>
            <w:r>
              <w:rPr>
                <w:sz w:val="24"/>
              </w:rPr>
              <w:t xml:space="preserve">E-mail </w:t>
            </w:r>
            <w:r>
              <w:rPr>
                <w:spacing w:val="-2"/>
                <w:sz w:val="24"/>
              </w:rPr>
              <w:t>Institucional:</w:t>
            </w:r>
          </w:p>
        </w:tc>
        <w:tc>
          <w:tcPr>
            <w:tcW w:w="5108" w:type="dxa"/>
          </w:tcPr>
          <w:p w:rsidR="00D24045" w:rsidRDefault="00776007">
            <w:pPr>
              <w:pStyle w:val="TableParagraph"/>
              <w:spacing w:before="111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*Telefone/Whatsapp:</w:t>
            </w:r>
          </w:p>
        </w:tc>
      </w:tr>
      <w:tr w:rsidR="00D24045">
        <w:trPr>
          <w:trHeight w:val="3401"/>
        </w:trPr>
        <w:tc>
          <w:tcPr>
            <w:tcW w:w="9362" w:type="dxa"/>
            <w:gridSpan w:val="3"/>
          </w:tcPr>
          <w:p w:rsidR="00D24045" w:rsidRDefault="00776007">
            <w:pPr>
              <w:pStyle w:val="TableParagraph"/>
              <w:spacing w:before="112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Fundamentação:</w:t>
            </w:r>
          </w:p>
        </w:tc>
      </w:tr>
      <w:tr w:rsidR="00D24045">
        <w:trPr>
          <w:trHeight w:val="556"/>
        </w:trPr>
        <w:tc>
          <w:tcPr>
            <w:tcW w:w="9362" w:type="dxa"/>
            <w:gridSpan w:val="3"/>
          </w:tcPr>
          <w:p w:rsidR="00D24045" w:rsidRDefault="00776007">
            <w:pPr>
              <w:pStyle w:val="TableParagraph"/>
              <w:tabs>
                <w:tab w:val="left" w:pos="1868"/>
                <w:tab w:val="left" w:pos="2905"/>
              </w:tabs>
              <w:spacing w:before="111"/>
              <w:ind w:left="66"/>
              <w:rPr>
                <w:sz w:val="24"/>
              </w:rPr>
            </w:pPr>
            <w:r>
              <w:rPr>
                <w:sz w:val="24"/>
              </w:rPr>
              <w:t>Possui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anexos: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Sim.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Quais?</w:t>
            </w:r>
          </w:p>
        </w:tc>
      </w:tr>
      <w:tr w:rsidR="00D24045">
        <w:trPr>
          <w:trHeight w:val="553"/>
        </w:trPr>
        <w:tc>
          <w:tcPr>
            <w:tcW w:w="3255" w:type="dxa"/>
          </w:tcPr>
          <w:p w:rsidR="00D24045" w:rsidRDefault="00776007">
            <w:pPr>
              <w:pStyle w:val="TableParagraph"/>
              <w:spacing w:before="111"/>
              <w:ind w:left="69"/>
              <w:rPr>
                <w:sz w:val="24"/>
              </w:rPr>
            </w:pPr>
            <w:r>
              <w:rPr>
                <w:sz w:val="24"/>
              </w:rPr>
              <w:t>Local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Data:</w:t>
            </w:r>
          </w:p>
        </w:tc>
        <w:tc>
          <w:tcPr>
            <w:tcW w:w="6107" w:type="dxa"/>
            <w:gridSpan w:val="2"/>
          </w:tcPr>
          <w:p w:rsidR="00D24045" w:rsidRDefault="00776007">
            <w:pPr>
              <w:pStyle w:val="TableParagraph"/>
              <w:spacing w:before="111"/>
              <w:ind w:left="69"/>
              <w:rPr>
                <w:sz w:val="24"/>
              </w:rPr>
            </w:pPr>
            <w:r>
              <w:rPr>
                <w:sz w:val="24"/>
              </w:rPr>
              <w:t>Assinatura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do/a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servidor/a:</w:t>
            </w:r>
          </w:p>
        </w:tc>
      </w:tr>
      <w:tr w:rsidR="00D24045">
        <w:trPr>
          <w:trHeight w:val="1999"/>
        </w:trPr>
        <w:tc>
          <w:tcPr>
            <w:tcW w:w="9362" w:type="dxa"/>
            <w:gridSpan w:val="3"/>
          </w:tcPr>
          <w:p w:rsidR="00D24045" w:rsidRDefault="00776007">
            <w:pPr>
              <w:pStyle w:val="TableParagraph"/>
              <w:spacing w:before="113"/>
              <w:ind w:left="6"/>
              <w:jc w:val="both"/>
              <w:rPr>
                <w:i/>
              </w:rPr>
            </w:pPr>
            <w:r>
              <w:t>*</w:t>
            </w:r>
            <w:r>
              <w:rPr>
                <w:i/>
              </w:rPr>
              <w:t>Informação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Opcional</w:t>
            </w:r>
          </w:p>
          <w:p w:rsidR="00D24045" w:rsidRDefault="00776007">
            <w:pPr>
              <w:pStyle w:val="TableParagraph"/>
              <w:spacing w:before="122"/>
              <w:ind w:left="6"/>
            </w:pPr>
            <w:r>
              <w:rPr>
                <w:spacing w:val="-2"/>
                <w:u w:val="single"/>
              </w:rPr>
              <w:t>ORIENTAÇÃO</w:t>
            </w:r>
            <w:r>
              <w:rPr>
                <w:spacing w:val="-2"/>
              </w:rPr>
              <w:t>:</w:t>
            </w:r>
          </w:p>
          <w:p w:rsidR="00D24045" w:rsidRDefault="00776007">
            <w:pPr>
              <w:pStyle w:val="TableParagraph"/>
              <w:spacing w:before="119"/>
              <w:ind w:left="6" w:right="-15"/>
              <w:jc w:val="both"/>
            </w:pPr>
            <w:r>
              <w:t xml:space="preserve">Este formulário e seus possíveis anexos deverão ser encaminhados dentro do prazo previsto no Edital PROGEPE n° 05/2025, devidamente assinado e digitalizado em formato PDF, para o endereço </w:t>
            </w:r>
            <w:hyperlink r:id="rId7">
              <w:r>
                <w:t>edital.remocao@ufsb.edu.br,</w:t>
              </w:r>
            </w:hyperlink>
            <w:r>
              <w:t xml:space="preserve"> com título/assunto: </w:t>
            </w:r>
            <w:r>
              <w:rPr>
                <w:b/>
              </w:rPr>
              <w:t>Recurso Edital PROGEPE nº 05/2025</w:t>
            </w:r>
            <w:r>
              <w:t>.</w:t>
            </w:r>
          </w:p>
        </w:tc>
      </w:tr>
    </w:tbl>
    <w:p w:rsidR="00776007" w:rsidRDefault="00776007" w:rsidP="00BE1279">
      <w:pPr>
        <w:pStyle w:val="Corpodetexto"/>
        <w:spacing w:before="3"/>
      </w:pPr>
      <w:bookmarkStart w:id="0" w:name="_GoBack"/>
      <w:bookmarkEnd w:id="0"/>
    </w:p>
    <w:sectPr w:rsidR="00776007">
      <w:headerReference w:type="default" r:id="rId8"/>
      <w:footerReference w:type="default" r:id="rId9"/>
      <w:pgSz w:w="11920" w:h="16860"/>
      <w:pgMar w:top="2000" w:right="660" w:bottom="1560" w:left="1140" w:header="414" w:footer="13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9C9" w:rsidRDefault="00D459C9">
      <w:r>
        <w:separator/>
      </w:r>
    </w:p>
  </w:endnote>
  <w:endnote w:type="continuationSeparator" w:id="0">
    <w:p w:rsidR="00D459C9" w:rsidRDefault="00D45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045" w:rsidRDefault="002F03E9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171584" behindDoc="1" locked="0" layoutInCell="1" allowOverlap="1">
              <wp:simplePos x="0" y="0"/>
              <wp:positionH relativeFrom="page">
                <wp:posOffset>2635250</wp:posOffset>
              </wp:positionH>
              <wp:positionV relativeFrom="page">
                <wp:posOffset>9690100</wp:posOffset>
              </wp:positionV>
              <wp:extent cx="2473325" cy="49974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3325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4045" w:rsidRDefault="00776007">
                          <w:pPr>
                            <w:spacing w:line="183" w:lineRule="exact"/>
                            <w:ind w:left="20" w:right="20"/>
                            <w:jc w:val="center"/>
                            <w:rPr>
                              <w:rFonts w:ascii="Calibri" w:hAns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Pró-Reitoria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Gestão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para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6"/>
                            </w:rPr>
                            <w:t>Pessoas</w:t>
                          </w:r>
                        </w:p>
                        <w:p w:rsidR="00D24045" w:rsidRDefault="00776007">
                          <w:pPr>
                            <w:ind w:left="22" w:right="20"/>
                            <w:jc w:val="center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</w:rPr>
                            <w:t>Praça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José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Bastos,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s/n,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Centro,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Itabuna/BA,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CEP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45.600-923</w:t>
                          </w:r>
                          <w:r>
                            <w:rPr>
                              <w:rFonts w:ascii="Calibri" w:hAnsi="Calibri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Fone: 73 2103-8448</w:t>
                          </w:r>
                        </w:p>
                        <w:p w:rsidR="00D24045" w:rsidRDefault="00D459C9">
                          <w:pPr>
                            <w:ind w:left="58" w:right="20"/>
                            <w:jc w:val="center"/>
                            <w:rPr>
                              <w:rFonts w:ascii="Calibri"/>
                              <w:sz w:val="16"/>
                            </w:rPr>
                          </w:pPr>
                          <w:hyperlink r:id="rId1">
                            <w:r w:rsidR="00776007"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www.ufsb.edu.br/progepe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207.5pt;margin-top:763pt;width:194.75pt;height:39.35pt;z-index:-1614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" filled="f" stroked="f">
              <v:textbox inset="0,0,0,0">
                <w:txbxContent>
                  <w:p w:rsidR="00D24045" w:rsidRDefault="00776007">
                    <w:pPr>
                      <w:spacing w:line="183" w:lineRule="exact"/>
                      <w:ind w:left="20" w:right="20"/>
                      <w:jc w:val="center"/>
                      <w:rPr>
                        <w:rFonts w:ascii="Calibri" w:hAnsi="Calibri"/>
                        <w:b/>
                        <w:sz w:val="16"/>
                      </w:rPr>
                    </w:pPr>
                    <w:r>
                      <w:rPr>
                        <w:rFonts w:ascii="Calibri" w:hAnsi="Calibri"/>
                        <w:b/>
                        <w:sz w:val="16"/>
                      </w:rPr>
                      <w:t>Pró-Reitoria</w:t>
                    </w:r>
                    <w:r>
                      <w:rPr>
                        <w:rFonts w:ascii="Calibri" w:hAnsi="Calibri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Gestão</w:t>
                    </w:r>
                    <w:r>
                      <w:rPr>
                        <w:rFonts w:ascii="Calibri" w:hAnsi="Calibri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para</w:t>
                    </w:r>
                    <w:r>
                      <w:rPr>
                        <w:rFonts w:ascii="Calibri" w:hAnsi="Calibri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16"/>
                      </w:rPr>
                      <w:t>Pessoas</w:t>
                    </w:r>
                  </w:p>
                  <w:p w:rsidR="00D24045" w:rsidRDefault="00776007">
                    <w:pPr>
                      <w:ind w:left="22" w:right="20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Praça</w:t>
                    </w:r>
                    <w:r>
                      <w:rPr>
                        <w:rFonts w:ascii="Calibri" w:hAnsi="Calibri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José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Bastos,</w:t>
                    </w:r>
                    <w:r>
                      <w:rPr>
                        <w:rFonts w:ascii="Calibri" w:hAnsi="Calibri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s/n,</w:t>
                    </w:r>
                    <w:r>
                      <w:rPr>
                        <w:rFonts w:ascii="Calibri" w:hAnsi="Calibri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Centro,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Itabuna/BA,</w:t>
                    </w:r>
                    <w:r>
                      <w:rPr>
                        <w:rFonts w:ascii="Calibri" w:hAnsi="Calibri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CEP</w:t>
                    </w:r>
                    <w:r>
                      <w:rPr>
                        <w:rFonts w:ascii="Calibri" w:hAnsi="Calibri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45.600-923</w:t>
                    </w:r>
                    <w:r>
                      <w:rPr>
                        <w:rFonts w:ascii="Calibri" w:hAnsi="Calibri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Fone: 73 2103-8448</w:t>
                    </w:r>
                  </w:p>
                  <w:p w:rsidR="00D24045" w:rsidRDefault="00776007">
                    <w:pPr>
                      <w:ind w:left="58" w:right="20"/>
                      <w:jc w:val="center"/>
                      <w:rPr>
                        <w:rFonts w:ascii="Calibri"/>
                        <w:sz w:val="16"/>
                      </w:rPr>
                    </w:pPr>
                    <w:hyperlink r:id="rId2">
                      <w:r>
                        <w:rPr>
                          <w:rFonts w:ascii="Calibri"/>
                          <w:spacing w:val="-2"/>
                          <w:sz w:val="16"/>
                        </w:rPr>
                        <w:t>www.ufsb.edu.br/progepe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9C9" w:rsidRDefault="00D459C9">
      <w:r>
        <w:separator/>
      </w:r>
    </w:p>
  </w:footnote>
  <w:footnote w:type="continuationSeparator" w:id="0">
    <w:p w:rsidR="00D459C9" w:rsidRDefault="00D45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045" w:rsidRDefault="0077600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170560" behindDoc="1" locked="0" layoutInCell="1" allowOverlap="1">
          <wp:simplePos x="0" y="0"/>
          <wp:positionH relativeFrom="page">
            <wp:posOffset>788830</wp:posOffset>
          </wp:positionH>
          <wp:positionV relativeFrom="page">
            <wp:posOffset>263145</wp:posOffset>
          </wp:positionV>
          <wp:extent cx="731854" cy="95280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1854" cy="9528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F03E9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171072" behindDoc="1" locked="0" layoutInCell="1" allowOverlap="1">
              <wp:simplePos x="0" y="0"/>
              <wp:positionH relativeFrom="page">
                <wp:posOffset>1699260</wp:posOffset>
              </wp:positionH>
              <wp:positionV relativeFrom="page">
                <wp:posOffset>337820</wp:posOffset>
              </wp:positionV>
              <wp:extent cx="2747645" cy="737870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7645" cy="737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4045" w:rsidRDefault="00776007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7E7E7E"/>
                              <w:sz w:val="24"/>
                            </w:rPr>
                            <w:t>GOVERNO</w:t>
                          </w:r>
                          <w:r>
                            <w:rPr>
                              <w:rFonts w:ascii="Calibri"/>
                              <w:b/>
                              <w:color w:val="7E7E7E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7E7E7E"/>
                              <w:spacing w:val="-2"/>
                              <w:sz w:val="24"/>
                            </w:rPr>
                            <w:t>FEDERAL</w:t>
                          </w:r>
                        </w:p>
                        <w:p w:rsidR="00D24045" w:rsidRDefault="00776007">
                          <w:pPr>
                            <w:ind w:left="20" w:right="18"/>
                            <w:rPr>
                              <w:rFonts w:ascii="Calibri" w:hAns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7E7E7E"/>
                              <w:sz w:val="24"/>
                            </w:rPr>
                            <w:t>MINISTÉRIO DA EDUCAÇÃO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pacing w:val="4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z w:val="24"/>
                            </w:rPr>
                            <w:t>UNIVERSIDADE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z w:val="24"/>
                            </w:rPr>
                            <w:t>FEDERAL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z w:val="24"/>
                            </w:rPr>
                            <w:t>DO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z w:val="24"/>
                            </w:rPr>
                            <w:t>SUL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z w:val="24"/>
                            </w:rPr>
                            <w:t>DA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z w:val="24"/>
                            </w:rPr>
                            <w:t>BAHIA PRÓ-REITORIA DE GESTÃO PARA PESSOAS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33.8pt;margin-top:26.6pt;width:216.35pt;height:58.1pt;z-index:-1614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" filled="f" stroked="f">
              <v:textbox inset="0,0,0,0">
                <w:txbxContent>
                  <w:p w:rsidR="00D24045" w:rsidRDefault="00776007">
                    <w:pPr>
                      <w:spacing w:line="264" w:lineRule="exact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color w:val="7E7E7E"/>
                        <w:sz w:val="24"/>
                      </w:rPr>
                      <w:t>GOVERNO</w:t>
                    </w:r>
                    <w:r>
                      <w:rPr>
                        <w:rFonts w:ascii="Calibri"/>
                        <w:b/>
                        <w:color w:val="7E7E7E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7E7E7E"/>
                        <w:spacing w:val="-2"/>
                        <w:sz w:val="24"/>
                      </w:rPr>
                      <w:t>FEDERAL</w:t>
                    </w:r>
                  </w:p>
                  <w:p w:rsidR="00D24045" w:rsidRDefault="00776007">
                    <w:pPr>
                      <w:ind w:left="20" w:right="18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color w:val="7E7E7E"/>
                        <w:sz w:val="24"/>
                      </w:rPr>
                      <w:t>MINISTÉRIO DA EDUCAÇÃO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24"/>
                      </w:rPr>
                      <w:t>UNIVERSIDADE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24"/>
                      </w:rPr>
                      <w:t>FEDERAL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24"/>
                      </w:rPr>
                      <w:t>DO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24"/>
                      </w:rPr>
                      <w:t>SUL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24"/>
                      </w:rPr>
                      <w:t>DA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24"/>
                      </w:rPr>
                      <w:t>BAHIA PRÓ-REITORIA DE GESTÃO PARA PESSOAS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562BD"/>
    <w:multiLevelType w:val="hybridMultilevel"/>
    <w:tmpl w:val="5930E87C"/>
    <w:lvl w:ilvl="0" w:tplc="5C766CF8">
      <w:start w:val="7"/>
      <w:numFmt w:val="upperRoman"/>
      <w:lvlText w:val="%1"/>
      <w:lvlJc w:val="left"/>
      <w:pPr>
        <w:ind w:left="667" w:hanging="3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C2060CC8">
      <w:numFmt w:val="bullet"/>
      <w:lvlText w:val="•"/>
      <w:lvlJc w:val="left"/>
      <w:pPr>
        <w:ind w:left="1605" w:hanging="392"/>
      </w:pPr>
      <w:rPr>
        <w:rFonts w:hint="default"/>
        <w:lang w:val="pt-PT" w:eastAsia="en-US" w:bidi="ar-SA"/>
      </w:rPr>
    </w:lvl>
    <w:lvl w:ilvl="2" w:tplc="8ECE013A">
      <w:numFmt w:val="bullet"/>
      <w:lvlText w:val="•"/>
      <w:lvlJc w:val="left"/>
      <w:pPr>
        <w:ind w:left="2550" w:hanging="392"/>
      </w:pPr>
      <w:rPr>
        <w:rFonts w:hint="default"/>
        <w:lang w:val="pt-PT" w:eastAsia="en-US" w:bidi="ar-SA"/>
      </w:rPr>
    </w:lvl>
    <w:lvl w:ilvl="3" w:tplc="7C42717A">
      <w:numFmt w:val="bullet"/>
      <w:lvlText w:val="•"/>
      <w:lvlJc w:val="left"/>
      <w:pPr>
        <w:ind w:left="3495" w:hanging="392"/>
      </w:pPr>
      <w:rPr>
        <w:rFonts w:hint="default"/>
        <w:lang w:val="pt-PT" w:eastAsia="en-US" w:bidi="ar-SA"/>
      </w:rPr>
    </w:lvl>
    <w:lvl w:ilvl="4" w:tplc="CE4268C6">
      <w:numFmt w:val="bullet"/>
      <w:lvlText w:val="•"/>
      <w:lvlJc w:val="left"/>
      <w:pPr>
        <w:ind w:left="4440" w:hanging="392"/>
      </w:pPr>
      <w:rPr>
        <w:rFonts w:hint="default"/>
        <w:lang w:val="pt-PT" w:eastAsia="en-US" w:bidi="ar-SA"/>
      </w:rPr>
    </w:lvl>
    <w:lvl w:ilvl="5" w:tplc="D0FCD348">
      <w:numFmt w:val="bullet"/>
      <w:lvlText w:val="•"/>
      <w:lvlJc w:val="left"/>
      <w:pPr>
        <w:ind w:left="5385" w:hanging="392"/>
      </w:pPr>
      <w:rPr>
        <w:rFonts w:hint="default"/>
        <w:lang w:val="pt-PT" w:eastAsia="en-US" w:bidi="ar-SA"/>
      </w:rPr>
    </w:lvl>
    <w:lvl w:ilvl="6" w:tplc="122ED10C">
      <w:numFmt w:val="bullet"/>
      <w:lvlText w:val="•"/>
      <w:lvlJc w:val="left"/>
      <w:pPr>
        <w:ind w:left="6330" w:hanging="392"/>
      </w:pPr>
      <w:rPr>
        <w:rFonts w:hint="default"/>
        <w:lang w:val="pt-PT" w:eastAsia="en-US" w:bidi="ar-SA"/>
      </w:rPr>
    </w:lvl>
    <w:lvl w:ilvl="7" w:tplc="6DB8A03E">
      <w:numFmt w:val="bullet"/>
      <w:lvlText w:val="•"/>
      <w:lvlJc w:val="left"/>
      <w:pPr>
        <w:ind w:left="7275" w:hanging="392"/>
      </w:pPr>
      <w:rPr>
        <w:rFonts w:hint="default"/>
        <w:lang w:val="pt-PT" w:eastAsia="en-US" w:bidi="ar-SA"/>
      </w:rPr>
    </w:lvl>
    <w:lvl w:ilvl="8" w:tplc="F8EC3EBC">
      <w:numFmt w:val="bullet"/>
      <w:lvlText w:val="•"/>
      <w:lvlJc w:val="left"/>
      <w:pPr>
        <w:ind w:left="8220" w:hanging="392"/>
      </w:pPr>
      <w:rPr>
        <w:rFonts w:hint="default"/>
        <w:lang w:val="pt-PT" w:eastAsia="en-US" w:bidi="ar-SA"/>
      </w:rPr>
    </w:lvl>
  </w:abstractNum>
  <w:abstractNum w:abstractNumId="1" w15:restartNumberingAfterBreak="0">
    <w:nsid w:val="02B473BE"/>
    <w:multiLevelType w:val="hybridMultilevel"/>
    <w:tmpl w:val="1CB48D78"/>
    <w:lvl w:ilvl="0" w:tplc="D9006658">
      <w:start w:val="1"/>
      <w:numFmt w:val="upperRoman"/>
      <w:lvlText w:val="%1"/>
      <w:lvlJc w:val="left"/>
      <w:pPr>
        <w:ind w:left="475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1" w:tplc="C9065EDC">
      <w:numFmt w:val="bullet"/>
      <w:lvlText w:val="•"/>
      <w:lvlJc w:val="left"/>
      <w:pPr>
        <w:ind w:left="1443" w:hanging="200"/>
      </w:pPr>
      <w:rPr>
        <w:rFonts w:hint="default"/>
        <w:lang w:val="pt-PT" w:eastAsia="en-US" w:bidi="ar-SA"/>
      </w:rPr>
    </w:lvl>
    <w:lvl w:ilvl="2" w:tplc="B442E01A">
      <w:numFmt w:val="bullet"/>
      <w:lvlText w:val="•"/>
      <w:lvlJc w:val="left"/>
      <w:pPr>
        <w:ind w:left="2406" w:hanging="200"/>
      </w:pPr>
      <w:rPr>
        <w:rFonts w:hint="default"/>
        <w:lang w:val="pt-PT" w:eastAsia="en-US" w:bidi="ar-SA"/>
      </w:rPr>
    </w:lvl>
    <w:lvl w:ilvl="3" w:tplc="09460AAA">
      <w:numFmt w:val="bullet"/>
      <w:lvlText w:val="•"/>
      <w:lvlJc w:val="left"/>
      <w:pPr>
        <w:ind w:left="3369" w:hanging="200"/>
      </w:pPr>
      <w:rPr>
        <w:rFonts w:hint="default"/>
        <w:lang w:val="pt-PT" w:eastAsia="en-US" w:bidi="ar-SA"/>
      </w:rPr>
    </w:lvl>
    <w:lvl w:ilvl="4" w:tplc="98C0A59C">
      <w:numFmt w:val="bullet"/>
      <w:lvlText w:val="•"/>
      <w:lvlJc w:val="left"/>
      <w:pPr>
        <w:ind w:left="4332" w:hanging="200"/>
      </w:pPr>
      <w:rPr>
        <w:rFonts w:hint="default"/>
        <w:lang w:val="pt-PT" w:eastAsia="en-US" w:bidi="ar-SA"/>
      </w:rPr>
    </w:lvl>
    <w:lvl w:ilvl="5" w:tplc="FAA2A05C">
      <w:numFmt w:val="bullet"/>
      <w:lvlText w:val="•"/>
      <w:lvlJc w:val="left"/>
      <w:pPr>
        <w:ind w:left="5295" w:hanging="200"/>
      </w:pPr>
      <w:rPr>
        <w:rFonts w:hint="default"/>
        <w:lang w:val="pt-PT" w:eastAsia="en-US" w:bidi="ar-SA"/>
      </w:rPr>
    </w:lvl>
    <w:lvl w:ilvl="6" w:tplc="71DECBFC">
      <w:numFmt w:val="bullet"/>
      <w:lvlText w:val="•"/>
      <w:lvlJc w:val="left"/>
      <w:pPr>
        <w:ind w:left="6258" w:hanging="200"/>
      </w:pPr>
      <w:rPr>
        <w:rFonts w:hint="default"/>
        <w:lang w:val="pt-PT" w:eastAsia="en-US" w:bidi="ar-SA"/>
      </w:rPr>
    </w:lvl>
    <w:lvl w:ilvl="7" w:tplc="32684E8A">
      <w:numFmt w:val="bullet"/>
      <w:lvlText w:val="•"/>
      <w:lvlJc w:val="left"/>
      <w:pPr>
        <w:ind w:left="7221" w:hanging="200"/>
      </w:pPr>
      <w:rPr>
        <w:rFonts w:hint="default"/>
        <w:lang w:val="pt-PT" w:eastAsia="en-US" w:bidi="ar-SA"/>
      </w:rPr>
    </w:lvl>
    <w:lvl w:ilvl="8" w:tplc="98B4A264">
      <w:numFmt w:val="bullet"/>
      <w:lvlText w:val="•"/>
      <w:lvlJc w:val="left"/>
      <w:pPr>
        <w:ind w:left="8184" w:hanging="200"/>
      </w:pPr>
      <w:rPr>
        <w:rFonts w:hint="default"/>
        <w:lang w:val="pt-PT" w:eastAsia="en-US" w:bidi="ar-SA"/>
      </w:rPr>
    </w:lvl>
  </w:abstractNum>
  <w:abstractNum w:abstractNumId="2" w15:restartNumberingAfterBreak="0">
    <w:nsid w:val="0B91734D"/>
    <w:multiLevelType w:val="hybridMultilevel"/>
    <w:tmpl w:val="3E547E78"/>
    <w:lvl w:ilvl="0" w:tplc="2940EAD6">
      <w:start w:val="1"/>
      <w:numFmt w:val="upperRoman"/>
      <w:lvlText w:val="%1"/>
      <w:lvlJc w:val="left"/>
      <w:pPr>
        <w:ind w:left="276" w:hanging="1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1" w:tplc="A81CE6E0">
      <w:numFmt w:val="bullet"/>
      <w:lvlText w:val="•"/>
      <w:lvlJc w:val="left"/>
      <w:pPr>
        <w:ind w:left="1263" w:hanging="190"/>
      </w:pPr>
      <w:rPr>
        <w:rFonts w:hint="default"/>
        <w:lang w:val="pt-PT" w:eastAsia="en-US" w:bidi="ar-SA"/>
      </w:rPr>
    </w:lvl>
    <w:lvl w:ilvl="2" w:tplc="D8B8CCFC">
      <w:numFmt w:val="bullet"/>
      <w:lvlText w:val="•"/>
      <w:lvlJc w:val="left"/>
      <w:pPr>
        <w:ind w:left="2246" w:hanging="190"/>
      </w:pPr>
      <w:rPr>
        <w:rFonts w:hint="default"/>
        <w:lang w:val="pt-PT" w:eastAsia="en-US" w:bidi="ar-SA"/>
      </w:rPr>
    </w:lvl>
    <w:lvl w:ilvl="3" w:tplc="8FD6A61E">
      <w:numFmt w:val="bullet"/>
      <w:lvlText w:val="•"/>
      <w:lvlJc w:val="left"/>
      <w:pPr>
        <w:ind w:left="3229" w:hanging="190"/>
      </w:pPr>
      <w:rPr>
        <w:rFonts w:hint="default"/>
        <w:lang w:val="pt-PT" w:eastAsia="en-US" w:bidi="ar-SA"/>
      </w:rPr>
    </w:lvl>
    <w:lvl w:ilvl="4" w:tplc="59E8A6EC">
      <w:numFmt w:val="bullet"/>
      <w:lvlText w:val="•"/>
      <w:lvlJc w:val="left"/>
      <w:pPr>
        <w:ind w:left="4212" w:hanging="190"/>
      </w:pPr>
      <w:rPr>
        <w:rFonts w:hint="default"/>
        <w:lang w:val="pt-PT" w:eastAsia="en-US" w:bidi="ar-SA"/>
      </w:rPr>
    </w:lvl>
    <w:lvl w:ilvl="5" w:tplc="288AC222">
      <w:numFmt w:val="bullet"/>
      <w:lvlText w:val="•"/>
      <w:lvlJc w:val="left"/>
      <w:pPr>
        <w:ind w:left="5195" w:hanging="190"/>
      </w:pPr>
      <w:rPr>
        <w:rFonts w:hint="default"/>
        <w:lang w:val="pt-PT" w:eastAsia="en-US" w:bidi="ar-SA"/>
      </w:rPr>
    </w:lvl>
    <w:lvl w:ilvl="6" w:tplc="359CFB58">
      <w:numFmt w:val="bullet"/>
      <w:lvlText w:val="•"/>
      <w:lvlJc w:val="left"/>
      <w:pPr>
        <w:ind w:left="6178" w:hanging="190"/>
      </w:pPr>
      <w:rPr>
        <w:rFonts w:hint="default"/>
        <w:lang w:val="pt-PT" w:eastAsia="en-US" w:bidi="ar-SA"/>
      </w:rPr>
    </w:lvl>
    <w:lvl w:ilvl="7" w:tplc="2B20F95E">
      <w:numFmt w:val="bullet"/>
      <w:lvlText w:val="•"/>
      <w:lvlJc w:val="left"/>
      <w:pPr>
        <w:ind w:left="7161" w:hanging="190"/>
      </w:pPr>
      <w:rPr>
        <w:rFonts w:hint="default"/>
        <w:lang w:val="pt-PT" w:eastAsia="en-US" w:bidi="ar-SA"/>
      </w:rPr>
    </w:lvl>
    <w:lvl w:ilvl="8" w:tplc="55146E2A">
      <w:numFmt w:val="bullet"/>
      <w:lvlText w:val="•"/>
      <w:lvlJc w:val="left"/>
      <w:pPr>
        <w:ind w:left="8144" w:hanging="190"/>
      </w:pPr>
      <w:rPr>
        <w:rFonts w:hint="default"/>
        <w:lang w:val="pt-PT" w:eastAsia="en-US" w:bidi="ar-SA"/>
      </w:rPr>
    </w:lvl>
  </w:abstractNum>
  <w:abstractNum w:abstractNumId="3" w15:restartNumberingAfterBreak="0">
    <w:nsid w:val="41C321FD"/>
    <w:multiLevelType w:val="multilevel"/>
    <w:tmpl w:val="E6969EFC"/>
    <w:lvl w:ilvl="0">
      <w:start w:val="1"/>
      <w:numFmt w:val="decimal"/>
      <w:lvlText w:val="%1."/>
      <w:lvlJc w:val="left"/>
      <w:pPr>
        <w:ind w:left="51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6" w:hanging="4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6" w:hanging="6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76" w:hanging="7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820" w:hanging="7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80" w:hanging="7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726" w:hanging="7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572" w:hanging="7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418" w:hanging="773"/>
      </w:pPr>
      <w:rPr>
        <w:rFonts w:hint="default"/>
        <w:lang w:val="pt-PT" w:eastAsia="en-US" w:bidi="ar-SA"/>
      </w:rPr>
    </w:lvl>
  </w:abstractNum>
  <w:abstractNum w:abstractNumId="4" w15:restartNumberingAfterBreak="0">
    <w:nsid w:val="61444970"/>
    <w:multiLevelType w:val="hybridMultilevel"/>
    <w:tmpl w:val="35429D2E"/>
    <w:lvl w:ilvl="0" w:tplc="9DAEB048">
      <w:start w:val="1"/>
      <w:numFmt w:val="upperRoman"/>
      <w:lvlText w:val="%1"/>
      <w:lvlJc w:val="left"/>
      <w:pPr>
        <w:ind w:left="475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1" w:tplc="55C01AD8">
      <w:numFmt w:val="bullet"/>
      <w:lvlText w:val="•"/>
      <w:lvlJc w:val="left"/>
      <w:pPr>
        <w:ind w:left="1443" w:hanging="200"/>
      </w:pPr>
      <w:rPr>
        <w:rFonts w:hint="default"/>
        <w:lang w:val="pt-PT" w:eastAsia="en-US" w:bidi="ar-SA"/>
      </w:rPr>
    </w:lvl>
    <w:lvl w:ilvl="2" w:tplc="150024FE">
      <w:numFmt w:val="bullet"/>
      <w:lvlText w:val="•"/>
      <w:lvlJc w:val="left"/>
      <w:pPr>
        <w:ind w:left="2406" w:hanging="200"/>
      </w:pPr>
      <w:rPr>
        <w:rFonts w:hint="default"/>
        <w:lang w:val="pt-PT" w:eastAsia="en-US" w:bidi="ar-SA"/>
      </w:rPr>
    </w:lvl>
    <w:lvl w:ilvl="3" w:tplc="ACA23952">
      <w:numFmt w:val="bullet"/>
      <w:lvlText w:val="•"/>
      <w:lvlJc w:val="left"/>
      <w:pPr>
        <w:ind w:left="3369" w:hanging="200"/>
      </w:pPr>
      <w:rPr>
        <w:rFonts w:hint="default"/>
        <w:lang w:val="pt-PT" w:eastAsia="en-US" w:bidi="ar-SA"/>
      </w:rPr>
    </w:lvl>
    <w:lvl w:ilvl="4" w:tplc="844CF55A">
      <w:numFmt w:val="bullet"/>
      <w:lvlText w:val="•"/>
      <w:lvlJc w:val="left"/>
      <w:pPr>
        <w:ind w:left="4332" w:hanging="200"/>
      </w:pPr>
      <w:rPr>
        <w:rFonts w:hint="default"/>
        <w:lang w:val="pt-PT" w:eastAsia="en-US" w:bidi="ar-SA"/>
      </w:rPr>
    </w:lvl>
    <w:lvl w:ilvl="5" w:tplc="44C8331C">
      <w:numFmt w:val="bullet"/>
      <w:lvlText w:val="•"/>
      <w:lvlJc w:val="left"/>
      <w:pPr>
        <w:ind w:left="5295" w:hanging="200"/>
      </w:pPr>
      <w:rPr>
        <w:rFonts w:hint="default"/>
        <w:lang w:val="pt-PT" w:eastAsia="en-US" w:bidi="ar-SA"/>
      </w:rPr>
    </w:lvl>
    <w:lvl w:ilvl="6" w:tplc="48323C36">
      <w:numFmt w:val="bullet"/>
      <w:lvlText w:val="•"/>
      <w:lvlJc w:val="left"/>
      <w:pPr>
        <w:ind w:left="6258" w:hanging="200"/>
      </w:pPr>
      <w:rPr>
        <w:rFonts w:hint="default"/>
        <w:lang w:val="pt-PT" w:eastAsia="en-US" w:bidi="ar-SA"/>
      </w:rPr>
    </w:lvl>
    <w:lvl w:ilvl="7" w:tplc="30CC5686">
      <w:numFmt w:val="bullet"/>
      <w:lvlText w:val="•"/>
      <w:lvlJc w:val="left"/>
      <w:pPr>
        <w:ind w:left="7221" w:hanging="200"/>
      </w:pPr>
      <w:rPr>
        <w:rFonts w:hint="default"/>
        <w:lang w:val="pt-PT" w:eastAsia="en-US" w:bidi="ar-SA"/>
      </w:rPr>
    </w:lvl>
    <w:lvl w:ilvl="8" w:tplc="E60AC28C">
      <w:numFmt w:val="bullet"/>
      <w:lvlText w:val="•"/>
      <w:lvlJc w:val="left"/>
      <w:pPr>
        <w:ind w:left="8184" w:hanging="20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045"/>
    <w:rsid w:val="00101619"/>
    <w:rsid w:val="002F03E9"/>
    <w:rsid w:val="00776007"/>
    <w:rsid w:val="008062AC"/>
    <w:rsid w:val="00BE1279"/>
    <w:rsid w:val="00D24045"/>
    <w:rsid w:val="00D4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DE6297-16F9-44CF-B664-FE8B432C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55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9"/>
      <w:ind w:left="1987" w:right="2182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27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dital.remocao@ufsb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fsb.edu.br/progepe" TargetMode="External"/><Relationship Id="rId1" Type="http://schemas.openxmlformats.org/officeDocument/2006/relationships/hyperlink" Target="http://www.ufsb.edu.br/proge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650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DENISE DA SILVEIRA TONDOLO</dc:creator>
  <cp:lastModifiedBy>LUIZA EDMEE</cp:lastModifiedBy>
  <cp:revision>3</cp:revision>
  <dcterms:created xsi:type="dcterms:W3CDTF">2025-08-07T17:50:00Z</dcterms:created>
  <dcterms:modified xsi:type="dcterms:W3CDTF">2025-08-07T17:51:00Z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2025-08-07T00:00:00Z</vt:filetime>
  </property>
  <property fmtid="{D5CDD505-2E9C-101B-9397-08002B2CF9AE}" pid="5" name="Producer">
    <vt:lpwstr>Microsoft® Word 2013</vt:lpwstr>
  </property>
</Properties>
</file>