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43E4" w14:textId="77777777" w:rsidR="00812C21" w:rsidRPr="00744072" w:rsidRDefault="00812C21" w:rsidP="00812C21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1558EEFD" w14:textId="77777777" w:rsidR="008174E3" w:rsidRDefault="008174E3" w:rsidP="00812C2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7F6C76A3" w14:textId="0B6ED722" w:rsidR="00812C21" w:rsidRPr="00BA15B3" w:rsidRDefault="008C49A9" w:rsidP="00812C2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7F10523B" w14:textId="363FF657" w:rsidR="00812C21" w:rsidRPr="00BA15B3" w:rsidRDefault="00812C21" w:rsidP="00812C2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ANEXO</w:t>
      </w:r>
      <w:r w:rsidR="0034065F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IV</w:t>
      </w: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– DECLARAÇÃO </w:t>
      </w: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DE MORADIA</w:t>
      </w:r>
      <w:r w:rsidR="00C64DE6"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</w:t>
      </w:r>
    </w:p>
    <w:p w14:paraId="302FADED" w14:textId="77777777" w:rsidR="00812C21" w:rsidRPr="00744072" w:rsidRDefault="00AB5A0F" w:rsidP="00812C21">
      <w:pPr>
        <w:spacing w:before="102" w:after="200" w:line="288" w:lineRule="auto"/>
        <w:ind w:left="1383"/>
        <w:jc w:val="center"/>
        <w:rPr>
          <w:rFonts w:ascii="Garamond" w:eastAsiaTheme="minorHAnsi" w:hAnsi="Garamond" w:cstheme="minorBidi"/>
          <w:color w:val="595959" w:themeColor="text1" w:themeTint="A6"/>
          <w:w w:val="95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6687B4" wp14:editId="2BB390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9200" cy="54000"/>
                <wp:effectExtent l="0" t="0" r="0" b="3175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20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1EDC" id="Retângulo 46" o:spid="_x0000_s1026" style="position:absolute;margin-left:0;margin-top:0;width:523.55pt;height:4.25pt;z-index:251692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303026C1" w14:textId="77777777" w:rsidR="00812C21" w:rsidRPr="0069580B" w:rsidRDefault="00812C21" w:rsidP="00812C21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Century Gothic" w:hAnsi="Century Gothic"/>
          <w:szCs w:val="24"/>
          <w:lang w:val="pt-BR"/>
        </w:rPr>
      </w:pPr>
      <w:proofErr w:type="gramStart"/>
      <w:r w:rsidRPr="0069580B">
        <w:rPr>
          <w:rFonts w:ascii="Century Gothic" w:hAnsi="Century Gothic"/>
          <w:color w:val="0D0D0D"/>
          <w:szCs w:val="24"/>
          <w:lang w:val="pt-BR"/>
        </w:rPr>
        <w:t>Eu: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proofErr w:type="gramEnd"/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 xml:space="preserve"> RG: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CPF:</w:t>
      </w:r>
      <w:r w:rsidRPr="0069580B">
        <w:rPr>
          <w:rFonts w:ascii="Century Gothic" w:hAnsi="Century Gothic"/>
          <w:color w:val="0D0D0D"/>
          <w:spacing w:val="4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</w:p>
    <w:p w14:paraId="424B82CB" w14:textId="77777777" w:rsidR="00812C21" w:rsidRPr="0069580B" w:rsidRDefault="00812C21" w:rsidP="00812C21">
      <w:pPr>
        <w:spacing w:before="4"/>
        <w:rPr>
          <w:rFonts w:ascii="Century Gothic" w:hAnsi="Century Gothic"/>
          <w:szCs w:val="24"/>
          <w:lang w:val="pt-BR"/>
        </w:rPr>
      </w:pPr>
    </w:p>
    <w:p w14:paraId="65E586ED" w14:textId="77777777" w:rsidR="00812C21" w:rsidRDefault="00812C21" w:rsidP="00812C21">
      <w:pPr>
        <w:rPr>
          <w:rFonts w:ascii="Century Gothic" w:hAnsi="Century Gothic"/>
          <w:b/>
          <w:szCs w:val="24"/>
          <w:lang w:val="pt-BR"/>
        </w:rPr>
      </w:pPr>
    </w:p>
    <w:p w14:paraId="3176227E" w14:textId="77777777" w:rsidR="00812C21" w:rsidRPr="00812C21" w:rsidRDefault="00812C21" w:rsidP="00812C21">
      <w:pPr>
        <w:spacing w:line="360" w:lineRule="auto"/>
        <w:ind w:left="142" w:right="405"/>
        <w:jc w:val="both"/>
        <w:rPr>
          <w:rFonts w:ascii="Century Gothic" w:hAnsi="Century Gothic"/>
          <w:b/>
          <w:szCs w:val="24"/>
          <w:lang w:val="pt-BR"/>
        </w:rPr>
      </w:pPr>
      <w:r w:rsidRPr="008D19FD">
        <w:rPr>
          <w:rFonts w:ascii="Century Gothic" w:hAnsi="Century Gothic"/>
          <w:color w:val="0C0C0C"/>
          <w:lang w:val="pt-BR"/>
        </w:rPr>
        <w:t>Declaro</w:t>
      </w:r>
      <w:r w:rsidRPr="008D19FD">
        <w:rPr>
          <w:rFonts w:ascii="Century Gothic" w:hAnsi="Century Gothic"/>
          <w:color w:val="0C0C0C"/>
          <w:spacing w:val="-23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para</w:t>
      </w:r>
      <w:r w:rsidRPr="008D19FD">
        <w:rPr>
          <w:rFonts w:ascii="Century Gothic" w:hAnsi="Century Gothic"/>
          <w:color w:val="0C0C0C"/>
          <w:spacing w:val="-22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os</w:t>
      </w:r>
      <w:r w:rsidRPr="008D19FD">
        <w:rPr>
          <w:rFonts w:ascii="Century Gothic" w:hAnsi="Century Gothic"/>
          <w:color w:val="0C0C0C"/>
          <w:spacing w:val="-22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devidos</w:t>
      </w:r>
      <w:r w:rsidRPr="008D19FD">
        <w:rPr>
          <w:rFonts w:ascii="Century Gothic" w:hAnsi="Century Gothic"/>
          <w:color w:val="0C0C0C"/>
          <w:spacing w:val="-21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fins</w:t>
      </w:r>
      <w:r w:rsidRPr="008D19FD">
        <w:rPr>
          <w:rFonts w:ascii="Century Gothic" w:hAnsi="Century Gothic"/>
          <w:color w:val="0C0C0C"/>
          <w:spacing w:val="-23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que</w:t>
      </w:r>
      <w:r w:rsidRPr="008D19FD">
        <w:rPr>
          <w:rFonts w:ascii="Century Gothic" w:hAnsi="Century Gothic"/>
          <w:color w:val="0C0C0C"/>
          <w:spacing w:val="-36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o/a</w:t>
      </w:r>
      <w:r w:rsidRPr="008D19FD">
        <w:rPr>
          <w:rFonts w:ascii="Century Gothic" w:hAnsi="Century Gothic"/>
          <w:color w:val="0C0C0C"/>
          <w:spacing w:val="-25"/>
          <w:lang w:val="pt-BR"/>
        </w:rPr>
        <w:t xml:space="preserve"> </w:t>
      </w:r>
      <w:r w:rsidRPr="008D19FD">
        <w:rPr>
          <w:rFonts w:ascii="Century Gothic" w:hAnsi="Century Gothic"/>
          <w:color w:val="0C0C0C"/>
          <w:lang w:val="pt-BR"/>
        </w:rPr>
        <w:t>estudante ____________________________________, de matrícula ______________, candidato/a do processo seletivo do Programa de Apoio à Permanência, é residente e domiciliado/a na cidade de _____________________, no endereço ___________________________________________________________.</w:t>
      </w:r>
    </w:p>
    <w:p w14:paraId="1C1600EF" w14:textId="77777777" w:rsidR="00812C21" w:rsidRPr="0069580B" w:rsidRDefault="00812C21" w:rsidP="00812C21">
      <w:pPr>
        <w:rPr>
          <w:rFonts w:ascii="Century Gothic" w:hAnsi="Century Gothic"/>
          <w:b/>
          <w:szCs w:val="24"/>
          <w:lang w:val="pt-BR"/>
        </w:rPr>
      </w:pPr>
    </w:p>
    <w:p w14:paraId="132E9D67" w14:textId="77777777" w:rsidR="00812C21" w:rsidRPr="0069580B" w:rsidRDefault="00812C21" w:rsidP="00812C21">
      <w:pPr>
        <w:pStyle w:val="Ttulo4"/>
        <w:spacing w:before="231" w:line="360" w:lineRule="auto"/>
        <w:ind w:left="140" w:right="413" w:firstLine="0"/>
        <w:jc w:val="both"/>
        <w:rPr>
          <w:rFonts w:ascii="Century Gothic" w:hAnsi="Century Gothic"/>
          <w:sz w:val="22"/>
          <w:lang w:val="pt-BR"/>
        </w:rPr>
      </w:pPr>
      <w:r w:rsidRPr="0069580B">
        <w:rPr>
          <w:rFonts w:ascii="Century Gothic" w:hAnsi="Century Gothic"/>
          <w:color w:val="0D0D0D"/>
          <w:sz w:val="22"/>
          <w:lang w:val="pt-BR"/>
        </w:rPr>
        <w:t xml:space="preserve">Ratifico serem verdadeiras as informações prestadas, estando ciente de que a informação falsa incorrerá nas penas do crime do </w:t>
      </w:r>
      <w:r w:rsidRPr="0069580B">
        <w:rPr>
          <w:rFonts w:ascii="Century Gothic" w:hAnsi="Century Gothic"/>
          <w:b/>
          <w:color w:val="0D0D0D"/>
          <w:sz w:val="22"/>
          <w:lang w:val="pt-BR"/>
        </w:rPr>
        <w:t xml:space="preserve">art. 299 do Código Penal </w:t>
      </w:r>
      <w:r w:rsidRPr="0069580B">
        <w:rPr>
          <w:rFonts w:ascii="Century Gothic" w:hAnsi="Century Gothic"/>
          <w:color w:val="0D0D0D"/>
          <w:sz w:val="22"/>
          <w:lang w:val="pt-BR"/>
        </w:rPr>
        <w:t>(falsidade ideológica), além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de,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caso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configurada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prestação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informação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falsa,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apurada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qualquer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tempo,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69580B">
        <w:rPr>
          <w:rFonts w:ascii="Century Gothic" w:hAnsi="Century Gothic"/>
          <w:color w:val="0D0D0D"/>
          <w:spacing w:val="-9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cabíveis.</w:t>
      </w:r>
    </w:p>
    <w:p w14:paraId="7E594451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419ED7B4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05C5ED09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1523212D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7FBC89F2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7F04F781" w14:textId="77777777" w:rsidR="00812C21" w:rsidRPr="0069580B" w:rsidRDefault="00812C21" w:rsidP="00812C21">
      <w:pPr>
        <w:spacing w:before="1"/>
        <w:rPr>
          <w:rFonts w:ascii="Century Gothic" w:hAnsi="Century Gothic"/>
          <w:szCs w:val="24"/>
          <w:lang w:val="pt-BR"/>
        </w:rPr>
      </w:pPr>
    </w:p>
    <w:p w14:paraId="7C9813F5" w14:textId="77777777" w:rsidR="00812C21" w:rsidRPr="0069580B" w:rsidRDefault="00812C21" w:rsidP="00812C21">
      <w:pPr>
        <w:pStyle w:val="Corpodetexto"/>
        <w:tabs>
          <w:tab w:val="left" w:pos="7435"/>
          <w:tab w:val="left" w:pos="8219"/>
          <w:tab w:val="left" w:pos="9044"/>
        </w:tabs>
        <w:spacing w:before="101"/>
        <w:ind w:left="5169" w:right="527" w:hanging="1657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,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/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 xml:space="preserve">/ </w:t>
      </w:r>
      <w:r w:rsidR="0094341B">
        <w:rPr>
          <w:rFonts w:ascii="Century Gothic" w:hAnsi="Century Gothic"/>
          <w:color w:val="0D0D0D"/>
          <w:szCs w:val="24"/>
          <w:lang w:val="pt-BR"/>
        </w:rPr>
        <w:t>_____</w:t>
      </w:r>
      <w:r w:rsidRPr="0069580B">
        <w:rPr>
          <w:rFonts w:ascii="Century Gothic" w:hAnsi="Century Gothic"/>
          <w:color w:val="0D0D0D"/>
          <w:szCs w:val="24"/>
          <w:lang w:val="pt-BR"/>
        </w:rPr>
        <w:t>. (Local e</w:t>
      </w:r>
      <w:r w:rsidRPr="0069580B">
        <w:rPr>
          <w:rFonts w:ascii="Century Gothic" w:hAnsi="Century Gothic"/>
          <w:color w:val="0D0D0D"/>
          <w:spacing w:val="-3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lang w:val="pt-BR"/>
        </w:rPr>
        <w:t>data)</w:t>
      </w:r>
    </w:p>
    <w:p w14:paraId="7142A732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2515197C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357F6850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73D19CBA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4B767957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1B19DC7E" w14:textId="77777777" w:rsidR="00812C21" w:rsidRPr="0069580B" w:rsidRDefault="00812C21" w:rsidP="00812C21">
      <w:pPr>
        <w:rPr>
          <w:rFonts w:ascii="Century Gothic" w:hAnsi="Century Gothic"/>
          <w:szCs w:val="24"/>
          <w:lang w:val="pt-BR"/>
        </w:rPr>
      </w:pPr>
    </w:p>
    <w:p w14:paraId="4A2C981A" w14:textId="77777777" w:rsidR="00812C21" w:rsidRPr="0069580B" w:rsidRDefault="00AB5A0F" w:rsidP="00812C21">
      <w:pPr>
        <w:spacing w:before="6"/>
        <w:rPr>
          <w:rFonts w:ascii="Century Gothic" w:hAnsi="Century Gothic"/>
          <w:szCs w:val="24"/>
          <w:lang w:val="pt-BR"/>
        </w:rPr>
      </w:pPr>
      <w:r>
        <w:rPr>
          <w:rFonts w:ascii="Century Gothic" w:hAnsi="Century Gothic"/>
          <w:noProof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91520" behindDoc="1" locked="0" layoutInCell="1" allowOverlap="1" wp14:anchorId="6033925B" wp14:editId="35828C85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0" t="0" r="23495" b="10160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group w14:anchorId="78896358" id="Group 12" o:spid="_x0000_s1026" style="position:absolute;margin-left:182.35pt;margin-top:17.35pt;width:230.65pt;height:.7pt;z-index:-251624960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1usIAAADbAAAADwAAAGRycy9kb3ducmV2LnhtbERPzWrCQBC+F3yHZYTe6sYeRKOrRKnY&#10;Qms1+gBDdswGs7MhuzXx7bsFobf5+H5nseptLW7U+sqxgvEoAUFcOF1xqeB82r5MQfiArLF2TAru&#10;5GG1HDwtMNWu4yPd8lCKGMI+RQUmhCaV0heGLPqRa4gjd3GtxRBhW0rdYhfDbS1fk2QiLVYcGww2&#10;tDFUXPMfq+Bj+7XLs/30bd31929uTPm5zw5KPQ/7bA4iUB/+xQ/3u4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31usIAAADbAAAADwAAAAAAAAAAAAAA&#10;AAChAgAAZHJzL2Rvd25yZXYueG1sUEsFBgAAAAAEAAQA+QAAAJADAAAAAA=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WmsIAAADbAAAADwAAAGRycy9kb3ducmV2LnhtbERP3WrCMBS+H+wdwhnsbqbrxZBqLN2Y&#10;TMH5U32AQ3NsypqT0kRb3365ELz8+P7n+WhbcaXeN44VvE8SEMSV0w3XCk7H5dsUhA/IGlvHpOBG&#10;HvLF89McM+0GPtC1DLWIIewzVGBC6DIpfWXIop+4jjhyZ9dbDBH2tdQ9DjHctjJNkg9pseHYYLCj&#10;L0PVX3mxCtbL35+y2E6/P4fxtuPO1JttsVfq9WUsZiACjeEhvrtXWkEa18c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uWmsIAAADbAAAADwAAAAAAAAAAAAAA&#10;AAChAgAAZHJzL2Rvd25yZXYueG1sUEsFBgAAAAAEAAQA+QAAAJADAAAAAA=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zAcQAAADbAAAADwAAAGRycy9kb3ducmV2LnhtbESP3WrCQBSE74W+w3KE3ulGL4pEV0ml&#10;Ygv1p6kPcMges6HZsyG7mvj2XUHwcpiZb5jFqre1uFLrK8cKJuMEBHHhdMWlgtPvZjQD4QOyxtox&#10;KbiRh9XyZbDAVLuOf+iah1JECPsUFZgQmlRKXxiy6MeuIY7e2bUWQ5RtKXWLXYTbWk6T5E1arDgu&#10;GGxobaj4yy9Wwddmt82z/ezjvetvB25M+b3Pjkq9DvtsDiJQH57hR/tTK5hO4P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zMB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2BD3FE7B" w14:textId="77777777" w:rsidR="00812C21" w:rsidRPr="0069580B" w:rsidRDefault="00812C21" w:rsidP="00812C21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Assinatura do/a declarante</w:t>
      </w:r>
    </w:p>
    <w:p w14:paraId="12D33398" w14:textId="285A1CA2" w:rsidR="00E73C75" w:rsidRDefault="00E73C75" w:rsidP="00E73C75">
      <w:pPr>
        <w:spacing w:before="6"/>
        <w:rPr>
          <w:rFonts w:ascii="Garamond" w:hAnsi="Garamond"/>
          <w:sz w:val="24"/>
          <w:szCs w:val="24"/>
          <w:lang w:val="pt-BR"/>
        </w:rPr>
      </w:pPr>
      <w:bookmarkStart w:id="0" w:name="_GoBack"/>
      <w:bookmarkEnd w:id="0"/>
    </w:p>
    <w:sectPr w:rsidR="00E73C75" w:rsidSect="006116E1">
      <w:headerReference w:type="default" r:id="rId8"/>
      <w:pgSz w:w="11910" w:h="16840"/>
      <w:pgMar w:top="720" w:right="720" w:bottom="568" w:left="720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49D5" w14:textId="77777777" w:rsidR="001B7BA2" w:rsidRDefault="001B7BA2">
      <w:r>
        <w:separator/>
      </w:r>
    </w:p>
  </w:endnote>
  <w:endnote w:type="continuationSeparator" w:id="0">
    <w:p w14:paraId="7FCA7CAB" w14:textId="77777777" w:rsidR="001B7BA2" w:rsidRDefault="001B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E5F6" w14:textId="77777777" w:rsidR="001B7BA2" w:rsidRDefault="001B7BA2">
      <w:r>
        <w:separator/>
      </w:r>
    </w:p>
  </w:footnote>
  <w:footnote w:type="continuationSeparator" w:id="0">
    <w:p w14:paraId="21EBF84E" w14:textId="77777777" w:rsidR="001B7BA2" w:rsidRDefault="001B7BA2">
      <w:r>
        <w:continuationSeparator/>
      </w:r>
    </w:p>
  </w:footnote>
  <w:footnote w:id="1">
    <w:p w14:paraId="4EDA29EB" w14:textId="20ED3329" w:rsidR="00C64DE6" w:rsidRPr="00C64DE6" w:rsidRDefault="00C64DE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C64DE6">
        <w:rPr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>Todos os documentos deverão ser convertidos e enviados em 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3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B7BA2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6F18"/>
    <w:rsid w:val="0033387B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74A2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156BB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33BCC"/>
    <w:rsid w:val="00742B36"/>
    <w:rsid w:val="00744072"/>
    <w:rsid w:val="007577B3"/>
    <w:rsid w:val="00780D92"/>
    <w:rsid w:val="0078508E"/>
    <w:rsid w:val="00791BAA"/>
    <w:rsid w:val="007961C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4341B"/>
    <w:rsid w:val="00945E44"/>
    <w:rsid w:val="009477F2"/>
    <w:rsid w:val="00951781"/>
    <w:rsid w:val="00952609"/>
    <w:rsid w:val="009543E9"/>
    <w:rsid w:val="009610F8"/>
    <w:rsid w:val="009649DA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1758D"/>
    <w:rsid w:val="00A2036C"/>
    <w:rsid w:val="00A52670"/>
    <w:rsid w:val="00A7544E"/>
    <w:rsid w:val="00A76054"/>
    <w:rsid w:val="00A91C81"/>
    <w:rsid w:val="00AA31E9"/>
    <w:rsid w:val="00AA5B49"/>
    <w:rsid w:val="00AB5A0F"/>
    <w:rsid w:val="00AC5BDF"/>
    <w:rsid w:val="00AD45B2"/>
    <w:rsid w:val="00AD6614"/>
    <w:rsid w:val="00AE24B9"/>
    <w:rsid w:val="00AE54D8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F485A"/>
    <w:rsid w:val="00DF58D2"/>
    <w:rsid w:val="00DF5C0C"/>
    <w:rsid w:val="00E02311"/>
    <w:rsid w:val="00E11ADE"/>
    <w:rsid w:val="00E22E62"/>
    <w:rsid w:val="00E337B7"/>
    <w:rsid w:val="00E41E22"/>
    <w:rsid w:val="00E629ED"/>
    <w:rsid w:val="00E640D6"/>
    <w:rsid w:val="00E64A5E"/>
    <w:rsid w:val="00E73C75"/>
    <w:rsid w:val="00E827E4"/>
    <w:rsid w:val="00E8748E"/>
    <w:rsid w:val="00E91223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DA8D-7C3A-453C-A538-0915B71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4</cp:revision>
  <cp:lastPrinted>2022-05-03T12:47:00Z</cp:lastPrinted>
  <dcterms:created xsi:type="dcterms:W3CDTF">2023-01-04T17:41:00Z</dcterms:created>
  <dcterms:modified xsi:type="dcterms:W3CDTF">2023-01-04T17:50:00Z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