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DD24" w14:textId="77777777" w:rsidR="00BA5FB1" w:rsidRDefault="00BA5FB1" w:rsidP="00BA5FB1">
      <w:pPr>
        <w:spacing w:after="0"/>
        <w:jc w:val="center"/>
        <w:rPr>
          <w:rFonts w:asciiTheme="majorHAnsi" w:hAnsiTheme="majorHAnsi" w:cstheme="majorHAnsi"/>
          <w:b/>
          <w:w w:val="105"/>
          <w:sz w:val="24"/>
          <w:szCs w:val="24"/>
        </w:rPr>
      </w:pPr>
    </w:p>
    <w:p w14:paraId="32237E54" w14:textId="77777777" w:rsidR="002E7F74" w:rsidRDefault="00794752" w:rsidP="00BA5FB1">
      <w:pPr>
        <w:spacing w:after="0"/>
        <w:jc w:val="center"/>
        <w:rPr>
          <w:rFonts w:asciiTheme="majorHAnsi" w:hAnsiTheme="majorHAnsi" w:cstheme="majorHAnsi"/>
          <w:b/>
          <w:w w:val="105"/>
          <w:sz w:val="22"/>
          <w:szCs w:val="22"/>
        </w:rPr>
      </w:pPr>
      <w:r>
        <w:rPr>
          <w:rFonts w:asciiTheme="majorHAnsi" w:hAnsiTheme="majorHAnsi" w:cstheme="majorHAnsi"/>
          <w:b/>
          <w:w w:val="105"/>
          <w:sz w:val="22"/>
          <w:szCs w:val="22"/>
        </w:rPr>
        <w:t>ANEXO B</w:t>
      </w:r>
      <w:r w:rsidR="002E7F74" w:rsidRPr="00191F23">
        <w:rPr>
          <w:rFonts w:asciiTheme="majorHAnsi" w:hAnsiTheme="majorHAnsi" w:cstheme="majorHAnsi"/>
          <w:b/>
          <w:w w:val="105"/>
          <w:sz w:val="22"/>
          <w:szCs w:val="22"/>
        </w:rPr>
        <w:t xml:space="preserve"> – </w:t>
      </w:r>
      <w:r w:rsidR="00BA5FB1" w:rsidRPr="00191F23">
        <w:rPr>
          <w:rFonts w:asciiTheme="majorHAnsi" w:hAnsiTheme="majorHAnsi" w:cstheme="majorHAnsi"/>
          <w:b/>
          <w:w w:val="105"/>
          <w:sz w:val="22"/>
          <w:szCs w:val="22"/>
        </w:rPr>
        <w:t>CANCELAMENTO DE BENEFÍCIO</w:t>
      </w:r>
    </w:p>
    <w:p w14:paraId="6C47AA90" w14:textId="77777777" w:rsidR="007119B3" w:rsidRPr="00191F23" w:rsidRDefault="007119B3" w:rsidP="00BA5FB1">
      <w:pPr>
        <w:spacing w:after="0"/>
        <w:jc w:val="center"/>
        <w:rPr>
          <w:rFonts w:asciiTheme="majorHAnsi" w:hAnsiTheme="majorHAnsi" w:cstheme="majorHAnsi"/>
          <w:b/>
          <w:w w:val="105"/>
          <w:sz w:val="22"/>
          <w:szCs w:val="22"/>
        </w:rPr>
      </w:pPr>
    </w:p>
    <w:p w14:paraId="16B22499" w14:textId="77777777" w:rsidR="002E7F74" w:rsidRPr="00191F23" w:rsidRDefault="002E7F74" w:rsidP="002E7F74">
      <w:pPr>
        <w:spacing w:after="0"/>
        <w:jc w:val="center"/>
        <w:rPr>
          <w:rFonts w:asciiTheme="majorHAnsi" w:hAnsiTheme="majorHAnsi" w:cstheme="majorHAnsi"/>
          <w:b/>
          <w:w w:val="105"/>
          <w:sz w:val="22"/>
          <w:szCs w:val="22"/>
        </w:rPr>
      </w:pPr>
    </w:p>
    <w:p w14:paraId="6CBBCC6A" w14:textId="43603A30" w:rsidR="002E7F74" w:rsidRPr="00191F23" w:rsidRDefault="00BA5FB1" w:rsidP="00C6611A">
      <w:pPr>
        <w:jc w:val="both"/>
        <w:rPr>
          <w:rFonts w:asciiTheme="majorHAnsi" w:hAnsiTheme="majorHAnsi" w:cstheme="majorHAnsi"/>
          <w:sz w:val="22"/>
          <w:szCs w:val="22"/>
        </w:rPr>
      </w:pPr>
      <w:r w:rsidRPr="00191F23">
        <w:rPr>
          <w:rFonts w:asciiTheme="majorHAnsi" w:hAnsiTheme="majorHAnsi" w:cstheme="majorHAnsi"/>
          <w:sz w:val="22"/>
          <w:szCs w:val="22"/>
        </w:rPr>
        <w:t xml:space="preserve">Eu, _________________________________________, matrícula, __________________venho por meio deste, solicitar meu desligamento do </w:t>
      </w:r>
      <w:r w:rsidR="00C6611A" w:rsidRPr="00C6611A">
        <w:rPr>
          <w:rFonts w:asciiTheme="majorHAnsi" w:hAnsiTheme="majorHAnsi" w:cstheme="majorHAnsi"/>
          <w:b/>
          <w:bCs/>
          <w:sz w:val="22"/>
          <w:szCs w:val="22"/>
        </w:rPr>
        <w:t>Auxílio Emergencial</w:t>
      </w:r>
      <w:r w:rsidR="00C6611A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7B9DF14B" w14:textId="77777777" w:rsidR="00BA5FB1" w:rsidRPr="00191F23" w:rsidRDefault="00BA5FB1" w:rsidP="00BA5FB1">
      <w:pPr>
        <w:rPr>
          <w:rFonts w:asciiTheme="majorHAnsi" w:hAnsiTheme="majorHAnsi" w:cstheme="majorHAnsi"/>
          <w:b/>
          <w:sz w:val="22"/>
          <w:szCs w:val="22"/>
        </w:rPr>
      </w:pPr>
    </w:p>
    <w:p w14:paraId="753ED4EF" w14:textId="77777777" w:rsidR="00BA5FB1" w:rsidRPr="00191F23" w:rsidRDefault="00BA5FB1" w:rsidP="00BA5FB1">
      <w:pPr>
        <w:rPr>
          <w:rFonts w:asciiTheme="majorHAnsi" w:hAnsiTheme="majorHAnsi" w:cstheme="majorHAnsi"/>
          <w:b/>
          <w:sz w:val="22"/>
          <w:szCs w:val="22"/>
        </w:rPr>
      </w:pPr>
      <w:r w:rsidRPr="00191F23">
        <w:rPr>
          <w:rFonts w:asciiTheme="majorHAnsi" w:hAnsiTheme="majorHAnsi" w:cstheme="majorHAnsi"/>
          <w:b/>
          <w:sz w:val="22"/>
          <w:szCs w:val="22"/>
        </w:rPr>
        <w:t>Motivo do Cancelamento:</w:t>
      </w:r>
    </w:p>
    <w:p w14:paraId="067BDD6C" w14:textId="77777777"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>(    )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Trancamento de matrícula</w:t>
      </w:r>
    </w:p>
    <w:p w14:paraId="58EA30CE" w14:textId="234E8A65"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>(    )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Mudança de instituição </w:t>
      </w:r>
      <w:r w:rsidR="00C6611A" w:rsidRPr="00191F23">
        <w:rPr>
          <w:rFonts w:asciiTheme="majorHAnsi" w:hAnsiTheme="majorHAnsi" w:cstheme="majorHAnsi"/>
          <w:sz w:val="22"/>
          <w:szCs w:val="22"/>
        </w:rPr>
        <w:t>de ensino</w:t>
      </w:r>
      <w:r w:rsidRPr="00191F23">
        <w:rPr>
          <w:rFonts w:asciiTheme="majorHAnsi" w:hAnsiTheme="majorHAnsi" w:cstheme="majorHAnsi"/>
          <w:sz w:val="22"/>
          <w:szCs w:val="22"/>
        </w:rPr>
        <w:t xml:space="preserve">                </w:t>
      </w:r>
    </w:p>
    <w:p w14:paraId="2B5F2DFF" w14:textId="77777777"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>(    )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Conclusão de curso</w:t>
      </w:r>
    </w:p>
    <w:p w14:paraId="7D745D55" w14:textId="77777777"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  )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Dificuldades acadêmicas</w:t>
      </w:r>
    </w:p>
    <w:p w14:paraId="742D93F1" w14:textId="77777777"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>(  )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Motivos pessoais e familiares</w:t>
      </w:r>
    </w:p>
    <w:p w14:paraId="13916D61" w14:textId="77777777"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191F23">
        <w:rPr>
          <w:rFonts w:asciiTheme="majorHAnsi" w:hAnsiTheme="majorHAnsi" w:cstheme="majorHAnsi"/>
          <w:sz w:val="22"/>
          <w:szCs w:val="22"/>
        </w:rPr>
        <w:t xml:space="preserve">(  </w:t>
      </w:r>
      <w:proofErr w:type="gramEnd"/>
      <w:r w:rsidRPr="00191F23">
        <w:rPr>
          <w:rFonts w:asciiTheme="majorHAnsi" w:hAnsiTheme="majorHAnsi" w:cstheme="majorHAnsi"/>
          <w:sz w:val="22"/>
          <w:szCs w:val="22"/>
        </w:rPr>
        <w:t xml:space="preserve"> ) Outros:  </w:t>
      </w:r>
      <w:r w:rsidRPr="00191F23">
        <w:rPr>
          <w:rFonts w:asciiTheme="majorHAnsi" w:hAnsiTheme="majorHAnsi" w:cstheme="majorHAnsi"/>
          <w:sz w:val="22"/>
          <w:szCs w:val="22"/>
        </w:rPr>
        <w:tab/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A5FB1" w:rsidRPr="00191F23" w14:paraId="0D491765" w14:textId="77777777" w:rsidTr="00BA5FB1">
        <w:tc>
          <w:tcPr>
            <w:tcW w:w="8494" w:type="dxa"/>
            <w:shd w:val="clear" w:color="auto" w:fill="E5E8ED" w:themeFill="accent4" w:themeFillTint="33"/>
          </w:tcPr>
          <w:p w14:paraId="4D1DDA36" w14:textId="77777777" w:rsidR="00BA5FB1" w:rsidRPr="00794752" w:rsidRDefault="00BA5FB1" w:rsidP="00BA5FB1">
            <w:pPr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794752">
              <w:rPr>
                <w:rFonts w:asciiTheme="majorHAnsi" w:hAnsiTheme="majorHAnsi" w:cstheme="majorHAnsi"/>
                <w:b/>
                <w:i/>
                <w:sz w:val="18"/>
                <w:szCs w:val="18"/>
                <w:shd w:val="clear" w:color="auto" w:fill="E5E8ED" w:themeFill="accent4" w:themeFillTint="33"/>
              </w:rPr>
              <w:t>Se possível, faça uma avaliação sobre a relevância do Programa de Apoio à Permanência para sua vida acadêmica</w:t>
            </w:r>
            <w:r w:rsidRPr="00794752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.</w:t>
            </w:r>
          </w:p>
        </w:tc>
      </w:tr>
      <w:tr w:rsidR="00BA5FB1" w:rsidRPr="00191F23" w14:paraId="2651A063" w14:textId="77777777" w:rsidTr="00BA5FB1">
        <w:tc>
          <w:tcPr>
            <w:tcW w:w="8494" w:type="dxa"/>
          </w:tcPr>
          <w:p w14:paraId="481345FF" w14:textId="77777777" w:rsidR="00BA5FB1" w:rsidRPr="00191F23" w:rsidRDefault="00BA5FB1" w:rsidP="00BA5FB1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26712C58" w14:textId="77777777" w:rsidR="00BA5FB1" w:rsidRPr="00191F23" w:rsidRDefault="00BA5FB1" w:rsidP="00BA5FB1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5EBEE43D" w14:textId="77777777" w:rsidR="00BA5FB1" w:rsidRPr="00191F23" w:rsidRDefault="00BA5FB1" w:rsidP="00BA5FB1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5C46E1CF" w14:textId="77777777" w:rsidR="00BA5FB1" w:rsidRPr="00191F23" w:rsidRDefault="00BA5FB1" w:rsidP="00BA5FB1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</w:tbl>
    <w:p w14:paraId="2482B5CE" w14:textId="77777777" w:rsidR="00BA5FB1" w:rsidRPr="00191F23" w:rsidRDefault="00BA5FB1" w:rsidP="00BA5FB1">
      <w:pPr>
        <w:rPr>
          <w:rFonts w:asciiTheme="majorHAnsi" w:hAnsiTheme="majorHAnsi" w:cstheme="majorHAnsi"/>
          <w:sz w:val="22"/>
          <w:szCs w:val="22"/>
        </w:rPr>
      </w:pPr>
    </w:p>
    <w:p w14:paraId="45857062" w14:textId="68DEF132" w:rsidR="00BA5FB1" w:rsidRPr="00191F23" w:rsidRDefault="00BA5FB1" w:rsidP="00BA5FB1">
      <w:pPr>
        <w:jc w:val="right"/>
        <w:rPr>
          <w:rFonts w:asciiTheme="majorHAnsi" w:hAnsiTheme="majorHAnsi" w:cstheme="majorHAnsi"/>
          <w:sz w:val="22"/>
          <w:szCs w:val="22"/>
        </w:rPr>
      </w:pPr>
      <w:r w:rsidRPr="00191F23">
        <w:rPr>
          <w:rFonts w:asciiTheme="majorHAnsi" w:hAnsiTheme="majorHAnsi" w:cstheme="majorHAnsi"/>
          <w:sz w:val="22"/>
          <w:szCs w:val="22"/>
        </w:rPr>
        <w:t>______________________</w:t>
      </w:r>
      <w:proofErr w:type="gramStart"/>
      <w:r w:rsidRPr="00191F23">
        <w:rPr>
          <w:rFonts w:asciiTheme="majorHAnsi" w:hAnsiTheme="majorHAnsi" w:cstheme="majorHAnsi"/>
          <w:sz w:val="22"/>
          <w:szCs w:val="22"/>
        </w:rPr>
        <w:t>_,</w:t>
      </w:r>
      <w:r w:rsidR="0037373D">
        <w:rPr>
          <w:rFonts w:asciiTheme="majorHAnsi" w:hAnsiTheme="majorHAnsi" w:cstheme="majorHAnsi"/>
          <w:sz w:val="22"/>
          <w:szCs w:val="22"/>
        </w:rPr>
        <w:t>_</w:t>
      </w:r>
      <w:proofErr w:type="gramEnd"/>
      <w:r w:rsidR="0037373D">
        <w:rPr>
          <w:rFonts w:asciiTheme="majorHAnsi" w:hAnsiTheme="majorHAnsi" w:cstheme="majorHAnsi"/>
          <w:sz w:val="22"/>
          <w:szCs w:val="22"/>
        </w:rPr>
        <w:t>_______</w:t>
      </w:r>
      <w:proofErr w:type="spellStart"/>
      <w:r w:rsidR="0037373D">
        <w:rPr>
          <w:rFonts w:asciiTheme="majorHAnsi" w:hAnsiTheme="majorHAnsi" w:cstheme="majorHAnsi"/>
          <w:sz w:val="22"/>
          <w:szCs w:val="22"/>
        </w:rPr>
        <w:t>de_______________de</w:t>
      </w:r>
      <w:proofErr w:type="spellEnd"/>
      <w:r w:rsidR="0037373D">
        <w:rPr>
          <w:rFonts w:asciiTheme="majorHAnsi" w:hAnsiTheme="majorHAnsi" w:cstheme="majorHAnsi"/>
          <w:sz w:val="22"/>
          <w:szCs w:val="22"/>
        </w:rPr>
        <w:t xml:space="preserve"> 202</w:t>
      </w:r>
      <w:r w:rsidR="00C6611A">
        <w:rPr>
          <w:rFonts w:asciiTheme="majorHAnsi" w:hAnsiTheme="majorHAnsi" w:cstheme="majorHAnsi"/>
          <w:sz w:val="22"/>
          <w:szCs w:val="22"/>
        </w:rPr>
        <w:t>6.</w:t>
      </w:r>
    </w:p>
    <w:p w14:paraId="2B35438F" w14:textId="77777777" w:rsidR="00BA5FB1" w:rsidRDefault="00BA5FB1" w:rsidP="00BA5FB1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7C9056B7" w14:textId="77777777" w:rsidR="00C6611A" w:rsidRDefault="00C6611A" w:rsidP="00BA5FB1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7F3712C0" w14:textId="77777777" w:rsidR="00C6611A" w:rsidRPr="00191F23" w:rsidRDefault="00C6611A" w:rsidP="00BA5FB1">
      <w:pPr>
        <w:jc w:val="right"/>
        <w:rPr>
          <w:rFonts w:asciiTheme="majorHAnsi" w:hAnsiTheme="majorHAnsi" w:cstheme="majorHAnsi"/>
          <w:sz w:val="22"/>
          <w:szCs w:val="22"/>
        </w:rPr>
      </w:pPr>
    </w:p>
    <w:p w14:paraId="356D8444" w14:textId="77777777" w:rsidR="00BA5FB1" w:rsidRPr="00191F23" w:rsidRDefault="00BA5FB1" w:rsidP="00BA5FB1">
      <w:pPr>
        <w:jc w:val="center"/>
        <w:rPr>
          <w:rFonts w:asciiTheme="majorHAnsi" w:hAnsiTheme="majorHAnsi" w:cstheme="majorHAnsi"/>
          <w:sz w:val="22"/>
          <w:szCs w:val="22"/>
        </w:rPr>
      </w:pPr>
      <w:r w:rsidRPr="00191F23">
        <w:rPr>
          <w:rFonts w:asciiTheme="majorHAnsi" w:hAnsiTheme="majorHAnsi" w:cstheme="majorHAnsi"/>
          <w:sz w:val="22"/>
          <w:szCs w:val="22"/>
        </w:rPr>
        <w:t>_________________________________________________</w:t>
      </w:r>
    </w:p>
    <w:p w14:paraId="4577EAD6" w14:textId="77777777" w:rsidR="00BA5FB1" w:rsidRPr="00191F23" w:rsidRDefault="00BA5FB1" w:rsidP="00191F23">
      <w:pPr>
        <w:jc w:val="center"/>
        <w:rPr>
          <w:rFonts w:asciiTheme="majorHAnsi" w:hAnsiTheme="majorHAnsi" w:cstheme="majorHAnsi"/>
          <w:sz w:val="22"/>
          <w:szCs w:val="22"/>
        </w:rPr>
      </w:pPr>
      <w:r w:rsidRPr="00191F23">
        <w:rPr>
          <w:rFonts w:asciiTheme="majorHAnsi" w:hAnsiTheme="majorHAnsi" w:cstheme="majorHAnsi"/>
          <w:sz w:val="22"/>
          <w:szCs w:val="22"/>
        </w:rPr>
        <w:t>Assinatura da/o estudante</w:t>
      </w:r>
    </w:p>
    <w:sectPr w:rsidR="00BA5FB1" w:rsidRPr="00191F23" w:rsidSect="002E7F74">
      <w:headerReference w:type="default" r:id="rId8"/>
      <w:footerReference w:type="default" r:id="rId9"/>
      <w:pgSz w:w="11906" w:h="16838"/>
      <w:pgMar w:top="1417" w:right="1701" w:bottom="1417" w:left="1701" w:header="426" w:footer="0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2791" w14:textId="77777777" w:rsidR="004D004F" w:rsidRDefault="004D004F" w:rsidP="00AC5E1E">
      <w:pPr>
        <w:spacing w:after="0" w:line="240" w:lineRule="auto"/>
      </w:pPr>
      <w:r>
        <w:separator/>
      </w:r>
    </w:p>
  </w:endnote>
  <w:endnote w:type="continuationSeparator" w:id="0">
    <w:p w14:paraId="219052BA" w14:textId="77777777" w:rsidR="004D004F" w:rsidRDefault="004D004F" w:rsidP="00AC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00000001" w:usb1="5000ECFF" w:usb2="00000009" w:usb3="00000000" w:csb0="0000019F" w:csb1="00000000"/>
  </w:font>
  <w:font w:name="Noto Sans SC Regular">
    <w:panose1 w:val="020B0604020202020204"/>
    <w:charset w:val="00"/>
    <w:family w:val="roman"/>
    <w:notTrueType/>
    <w:pitch w:val="default"/>
  </w:font>
  <w:font w:name="Noto Sans Devanagari">
    <w:altName w:val="Times New Roman"/>
    <w:panose1 w:val="020B0502040504020204"/>
    <w:charset w:val="00"/>
    <w:family w:val="swiss"/>
    <w:notTrueType/>
    <w:pitch w:val="variable"/>
    <w:sig w:usb0="80008023" w:usb1="00002046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angal">
    <w:panose1 w:val="02040503050203030202"/>
    <w:charset w:val="00"/>
    <w:family w:val="roman"/>
    <w:notTrueType/>
    <w:pitch w:val="variable"/>
    <w:sig w:usb0="00008003" w:usb1="00000000" w:usb2="00000000" w:usb3="00000000" w:csb0="00000001" w:csb1="00000000"/>
  </w:font>
  <w:font w:name="TeXGyreAdventor">
    <w:altName w:val="Times New Roman"/>
    <w:panose1 w:val="020B0604020202020204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2A4D" w14:textId="77777777" w:rsidR="00794752" w:rsidRDefault="00794752" w:rsidP="00794752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b/>
        <w:sz w:val="16"/>
        <w:szCs w:val="16"/>
      </w:rPr>
      <w:t>Reitoria</w:t>
    </w:r>
  </w:p>
  <w:p w14:paraId="0FD6BB9E" w14:textId="77777777" w:rsidR="00794752" w:rsidRDefault="00794752" w:rsidP="00794752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Praça José Bastos, s/n, Centro, Itabuna/BA, CEP 45.600-923</w:t>
    </w:r>
  </w:p>
  <w:p w14:paraId="3BE8689A" w14:textId="77777777" w:rsidR="00794752" w:rsidRDefault="00794752" w:rsidP="00794752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Fone: 73 2103- 8420 – proaf@ufsb.edu.br</w:t>
    </w:r>
  </w:p>
  <w:p w14:paraId="5E01AB5E" w14:textId="77777777" w:rsidR="00794752" w:rsidRDefault="00794752" w:rsidP="00794752">
    <w:pPr>
      <w:spacing w:after="0" w:line="240" w:lineRule="auto"/>
      <w:jc w:val="center"/>
      <w:rPr>
        <w:rFonts w:ascii="Calibri" w:hAnsi="Calibri"/>
        <w:sz w:val="16"/>
        <w:szCs w:val="22"/>
      </w:rPr>
    </w:pPr>
    <w:r>
      <w:rPr>
        <w:rFonts w:ascii="Calibri" w:hAnsi="Calibri"/>
        <w:sz w:val="16"/>
      </w:rPr>
      <w:t xml:space="preserve"> www.ufsb.edu.br/proaf</w:t>
    </w:r>
  </w:p>
  <w:p w14:paraId="011823AC" w14:textId="77777777" w:rsidR="003A4A09" w:rsidRDefault="003A4A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9DFF" w14:textId="77777777" w:rsidR="004D004F" w:rsidRDefault="004D004F" w:rsidP="00AC5E1E">
      <w:pPr>
        <w:spacing w:after="0" w:line="240" w:lineRule="auto"/>
      </w:pPr>
      <w:r>
        <w:separator/>
      </w:r>
    </w:p>
  </w:footnote>
  <w:footnote w:type="continuationSeparator" w:id="0">
    <w:p w14:paraId="0BE1F9E5" w14:textId="77777777" w:rsidR="004D004F" w:rsidRDefault="004D004F" w:rsidP="00AC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81E7" w14:textId="77777777" w:rsidR="007F0321" w:rsidRPr="001C5F99" w:rsidRDefault="009F276F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>
      <w:rPr>
        <w:rFonts w:cs="Times New Roman"/>
        <w:b/>
        <w:noProof/>
        <w:sz w:val="24"/>
        <w:szCs w:val="40"/>
        <w:lang w:eastAsia="pt-BR"/>
      </w:rPr>
      <w:drawing>
        <wp:anchor distT="0" distB="0" distL="114300" distR="114300" simplePos="0" relativeHeight="251662336" behindDoc="0" locked="0" layoutInCell="1" allowOverlap="1" wp14:anchorId="6C28B201" wp14:editId="7041C446">
          <wp:simplePos x="0" y="0"/>
          <wp:positionH relativeFrom="margin">
            <wp:posOffset>882650</wp:posOffset>
          </wp:positionH>
          <wp:positionV relativeFrom="paragraph">
            <wp:posOffset>-182880</wp:posOffset>
          </wp:positionV>
          <wp:extent cx="730250" cy="974725"/>
          <wp:effectExtent l="0" t="0" r="0" b="0"/>
          <wp:wrapThrough wrapText="bothSides">
            <wp:wrapPolygon edited="0">
              <wp:start x="0" y="0"/>
              <wp:lineTo x="0" y="21107"/>
              <wp:lineTo x="20849" y="21107"/>
              <wp:lineTo x="20849" y="0"/>
              <wp:lineTo x="0" y="0"/>
            </wp:wrapPolygon>
          </wp:wrapThrough>
          <wp:docPr id="8" name="Imagem 8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321" w:rsidRPr="001C5F99">
      <w:rPr>
        <w:rFonts w:cstheme="minorHAnsi"/>
        <w:b/>
        <w:sz w:val="22"/>
        <w:szCs w:val="22"/>
      </w:rPr>
      <w:t>GOVERNO FEDERAL</w:t>
    </w:r>
  </w:p>
  <w:p w14:paraId="6FAB3356" w14:textId="77777777"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MINISTÉRIO DA EDUCAÇÃO</w:t>
    </w:r>
  </w:p>
  <w:p w14:paraId="15DD61D5" w14:textId="77777777"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UNIVERSIDADE FEDERAL DO SUL DA BAHIA</w:t>
    </w:r>
  </w:p>
  <w:p w14:paraId="68FED7F5" w14:textId="77777777" w:rsidR="007F0321" w:rsidRPr="007A11C6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</w:rPr>
    </w:pPr>
    <w:r w:rsidRPr="007A11C6">
      <w:rPr>
        <w:rFonts w:cstheme="minorHAnsi"/>
        <w:b/>
      </w:rPr>
      <w:t>PR</w:t>
    </w:r>
    <w:r w:rsidR="009F276F" w:rsidRPr="007A11C6">
      <w:rPr>
        <w:rFonts w:cstheme="minorHAnsi"/>
        <w:b/>
      </w:rPr>
      <w:t>Ó-REITORIA DE AÇÕES AFIRMATIVAS</w:t>
    </w:r>
  </w:p>
  <w:p w14:paraId="13AFB8F5" w14:textId="77777777" w:rsidR="00FE5C94" w:rsidRPr="00191F23" w:rsidRDefault="009F276F" w:rsidP="00191F23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9F276F">
      <w:rPr>
        <w:rFonts w:cstheme="minorHAnsi"/>
        <w:b/>
        <w:sz w:val="20"/>
        <w:szCs w:val="22"/>
      </w:rPr>
      <w:t>DIRETORIA DE ASSUNTOS COMUNITÁRIOS E ESTUDANTIS</w:t>
    </w:r>
    <w:r w:rsidR="002E7F74" w:rsidRPr="00395FB6">
      <w:rPr>
        <w:rFonts w:ascii="Century Gothic" w:hAnsi="Century Gothic"/>
        <w:noProof/>
        <w:color w:val="00206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13B1A2" wp14:editId="5C926599">
              <wp:simplePos x="0" y="0"/>
              <wp:positionH relativeFrom="column">
                <wp:posOffset>-424815</wp:posOffset>
              </wp:positionH>
              <wp:positionV relativeFrom="paragraph">
                <wp:posOffset>173990</wp:posOffset>
              </wp:positionV>
              <wp:extent cx="6310630" cy="0"/>
              <wp:effectExtent l="0" t="0" r="1397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3C5C25" id="Conector reto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13.7pt" to="463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" strokecolor="#374c80 [2404]" strokeweight="1.5pt">
              <v:stroke joinstyle="miter"/>
            </v:line>
          </w:pict>
        </mc:Fallback>
      </mc:AlternateContent>
    </w:r>
  </w:p>
  <w:p w14:paraId="57575882" w14:textId="77777777" w:rsidR="00FE5C94" w:rsidRPr="00112472" w:rsidRDefault="00FE5C94" w:rsidP="009A0C1C">
    <w:pPr>
      <w:autoSpaceDE w:val="0"/>
      <w:autoSpaceDN w:val="0"/>
      <w:adjustRightInd w:val="0"/>
      <w:spacing w:after="0" w:line="240" w:lineRule="auto"/>
      <w:ind w:right="1134"/>
      <w:rPr>
        <w:rFonts w:cs="Times New Roman"/>
        <w:b/>
        <w:sz w:val="24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F6578"/>
    <w:multiLevelType w:val="hybridMultilevel"/>
    <w:tmpl w:val="DF78BD46"/>
    <w:lvl w:ilvl="0" w:tplc="D18EC168">
      <w:start w:val="1"/>
      <w:numFmt w:val="decimal"/>
      <w:lvlText w:val="%1."/>
      <w:lvlJc w:val="left"/>
      <w:pPr>
        <w:ind w:left="664" w:hanging="358"/>
      </w:pPr>
      <w:rPr>
        <w:rFonts w:hint="default"/>
        <w:spacing w:val="0"/>
        <w:w w:val="105"/>
        <w:lang w:val="pt-PT" w:eastAsia="en-US" w:bidi="ar-SA"/>
      </w:rPr>
    </w:lvl>
    <w:lvl w:ilvl="1" w:tplc="5A48E344">
      <w:numFmt w:val="bullet"/>
      <w:lvlText w:val="•"/>
      <w:lvlJc w:val="left"/>
      <w:pPr>
        <w:ind w:left="1666" w:hanging="358"/>
      </w:pPr>
      <w:rPr>
        <w:rFonts w:hint="default"/>
        <w:lang w:val="pt-PT" w:eastAsia="en-US" w:bidi="ar-SA"/>
      </w:rPr>
    </w:lvl>
    <w:lvl w:ilvl="2" w:tplc="25CA222C">
      <w:numFmt w:val="bullet"/>
      <w:lvlText w:val="•"/>
      <w:lvlJc w:val="left"/>
      <w:pPr>
        <w:ind w:left="2673" w:hanging="358"/>
      </w:pPr>
      <w:rPr>
        <w:rFonts w:hint="default"/>
        <w:lang w:val="pt-PT" w:eastAsia="en-US" w:bidi="ar-SA"/>
      </w:rPr>
    </w:lvl>
    <w:lvl w:ilvl="3" w:tplc="7B480B6E">
      <w:numFmt w:val="bullet"/>
      <w:lvlText w:val="•"/>
      <w:lvlJc w:val="left"/>
      <w:pPr>
        <w:ind w:left="3679" w:hanging="358"/>
      </w:pPr>
      <w:rPr>
        <w:rFonts w:hint="default"/>
        <w:lang w:val="pt-PT" w:eastAsia="en-US" w:bidi="ar-SA"/>
      </w:rPr>
    </w:lvl>
    <w:lvl w:ilvl="4" w:tplc="DA801440">
      <w:numFmt w:val="bullet"/>
      <w:lvlText w:val="•"/>
      <w:lvlJc w:val="left"/>
      <w:pPr>
        <w:ind w:left="4686" w:hanging="358"/>
      </w:pPr>
      <w:rPr>
        <w:rFonts w:hint="default"/>
        <w:lang w:val="pt-PT" w:eastAsia="en-US" w:bidi="ar-SA"/>
      </w:rPr>
    </w:lvl>
    <w:lvl w:ilvl="5" w:tplc="5CB28730">
      <w:numFmt w:val="bullet"/>
      <w:lvlText w:val="•"/>
      <w:lvlJc w:val="left"/>
      <w:pPr>
        <w:ind w:left="5693" w:hanging="358"/>
      </w:pPr>
      <w:rPr>
        <w:rFonts w:hint="default"/>
        <w:lang w:val="pt-PT" w:eastAsia="en-US" w:bidi="ar-SA"/>
      </w:rPr>
    </w:lvl>
    <w:lvl w:ilvl="6" w:tplc="D9B219E4">
      <w:numFmt w:val="bullet"/>
      <w:lvlText w:val="•"/>
      <w:lvlJc w:val="left"/>
      <w:pPr>
        <w:ind w:left="6699" w:hanging="358"/>
      </w:pPr>
      <w:rPr>
        <w:rFonts w:hint="default"/>
        <w:lang w:val="pt-PT" w:eastAsia="en-US" w:bidi="ar-SA"/>
      </w:rPr>
    </w:lvl>
    <w:lvl w:ilvl="7" w:tplc="A4FA8822">
      <w:numFmt w:val="bullet"/>
      <w:lvlText w:val="•"/>
      <w:lvlJc w:val="left"/>
      <w:pPr>
        <w:ind w:left="7706" w:hanging="358"/>
      </w:pPr>
      <w:rPr>
        <w:rFonts w:hint="default"/>
        <w:lang w:val="pt-PT" w:eastAsia="en-US" w:bidi="ar-SA"/>
      </w:rPr>
    </w:lvl>
    <w:lvl w:ilvl="8" w:tplc="085063F8">
      <w:numFmt w:val="bullet"/>
      <w:lvlText w:val="•"/>
      <w:lvlJc w:val="left"/>
      <w:pPr>
        <w:ind w:left="8713" w:hanging="358"/>
      </w:pPr>
      <w:rPr>
        <w:rFonts w:hint="default"/>
        <w:lang w:val="pt-PT" w:eastAsia="en-US" w:bidi="ar-SA"/>
      </w:rPr>
    </w:lvl>
  </w:abstractNum>
  <w:num w:numId="1" w16cid:durableId="201013166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1E"/>
    <w:rsid w:val="000103D3"/>
    <w:rsid w:val="00062B66"/>
    <w:rsid w:val="000631C8"/>
    <w:rsid w:val="0006337E"/>
    <w:rsid w:val="0008424C"/>
    <w:rsid w:val="00091F85"/>
    <w:rsid w:val="000B2A03"/>
    <w:rsid w:val="000B580D"/>
    <w:rsid w:val="000D5A15"/>
    <w:rsid w:val="00111B63"/>
    <w:rsid w:val="00191F23"/>
    <w:rsid w:val="001C5F99"/>
    <w:rsid w:val="001F504E"/>
    <w:rsid w:val="00233B23"/>
    <w:rsid w:val="00254555"/>
    <w:rsid w:val="00255D36"/>
    <w:rsid w:val="00276483"/>
    <w:rsid w:val="002C0AE9"/>
    <w:rsid w:val="002D5BBD"/>
    <w:rsid w:val="002E6011"/>
    <w:rsid w:val="002E7F74"/>
    <w:rsid w:val="00325A85"/>
    <w:rsid w:val="003650CC"/>
    <w:rsid w:val="0036771B"/>
    <w:rsid w:val="0037373D"/>
    <w:rsid w:val="003A3D76"/>
    <w:rsid w:val="003A4A09"/>
    <w:rsid w:val="003B0A61"/>
    <w:rsid w:val="003E0A4C"/>
    <w:rsid w:val="003E4727"/>
    <w:rsid w:val="00407193"/>
    <w:rsid w:val="004476DC"/>
    <w:rsid w:val="0045750E"/>
    <w:rsid w:val="00460D97"/>
    <w:rsid w:val="00471F19"/>
    <w:rsid w:val="004729FD"/>
    <w:rsid w:val="0048086C"/>
    <w:rsid w:val="00490D38"/>
    <w:rsid w:val="00492780"/>
    <w:rsid w:val="004B436A"/>
    <w:rsid w:val="004D004F"/>
    <w:rsid w:val="00536BF5"/>
    <w:rsid w:val="00552F40"/>
    <w:rsid w:val="00554766"/>
    <w:rsid w:val="00581A3E"/>
    <w:rsid w:val="00583A40"/>
    <w:rsid w:val="00591BD4"/>
    <w:rsid w:val="0059490E"/>
    <w:rsid w:val="005A55CC"/>
    <w:rsid w:val="005B65A4"/>
    <w:rsid w:val="005E006E"/>
    <w:rsid w:val="005E5596"/>
    <w:rsid w:val="00613184"/>
    <w:rsid w:val="00614092"/>
    <w:rsid w:val="006170D0"/>
    <w:rsid w:val="00641B65"/>
    <w:rsid w:val="006812B0"/>
    <w:rsid w:val="00690E33"/>
    <w:rsid w:val="00695A75"/>
    <w:rsid w:val="006B44D8"/>
    <w:rsid w:val="006C7EE3"/>
    <w:rsid w:val="006E163B"/>
    <w:rsid w:val="006F3B50"/>
    <w:rsid w:val="00707B50"/>
    <w:rsid w:val="007119B3"/>
    <w:rsid w:val="00716977"/>
    <w:rsid w:val="00717D28"/>
    <w:rsid w:val="007329C1"/>
    <w:rsid w:val="00737C95"/>
    <w:rsid w:val="0074329F"/>
    <w:rsid w:val="007460A8"/>
    <w:rsid w:val="007825B0"/>
    <w:rsid w:val="00794752"/>
    <w:rsid w:val="00797568"/>
    <w:rsid w:val="007A11C6"/>
    <w:rsid w:val="007A131E"/>
    <w:rsid w:val="007C11A0"/>
    <w:rsid w:val="007F0321"/>
    <w:rsid w:val="007F4CF6"/>
    <w:rsid w:val="00800EC4"/>
    <w:rsid w:val="00807E52"/>
    <w:rsid w:val="00814B6E"/>
    <w:rsid w:val="0082230D"/>
    <w:rsid w:val="00861710"/>
    <w:rsid w:val="0087461A"/>
    <w:rsid w:val="00885797"/>
    <w:rsid w:val="008B7998"/>
    <w:rsid w:val="008D7BA6"/>
    <w:rsid w:val="008E2870"/>
    <w:rsid w:val="008E688C"/>
    <w:rsid w:val="008E6A10"/>
    <w:rsid w:val="00926F1D"/>
    <w:rsid w:val="0096709E"/>
    <w:rsid w:val="0097365A"/>
    <w:rsid w:val="00974A93"/>
    <w:rsid w:val="009A0C1C"/>
    <w:rsid w:val="009A63CB"/>
    <w:rsid w:val="009A7AE9"/>
    <w:rsid w:val="009F276F"/>
    <w:rsid w:val="00A27746"/>
    <w:rsid w:val="00A3272A"/>
    <w:rsid w:val="00A41370"/>
    <w:rsid w:val="00A766B9"/>
    <w:rsid w:val="00AA53D3"/>
    <w:rsid w:val="00AA7491"/>
    <w:rsid w:val="00AB18E7"/>
    <w:rsid w:val="00AB6781"/>
    <w:rsid w:val="00AC1263"/>
    <w:rsid w:val="00AC2A37"/>
    <w:rsid w:val="00AC5E1E"/>
    <w:rsid w:val="00AC5F07"/>
    <w:rsid w:val="00AE3810"/>
    <w:rsid w:val="00B431EB"/>
    <w:rsid w:val="00B578A8"/>
    <w:rsid w:val="00B61306"/>
    <w:rsid w:val="00B72A27"/>
    <w:rsid w:val="00B81A3C"/>
    <w:rsid w:val="00BA5FB1"/>
    <w:rsid w:val="00BC4218"/>
    <w:rsid w:val="00BC672B"/>
    <w:rsid w:val="00BE3EB4"/>
    <w:rsid w:val="00C437AE"/>
    <w:rsid w:val="00C537B6"/>
    <w:rsid w:val="00C6611A"/>
    <w:rsid w:val="00C808B6"/>
    <w:rsid w:val="00C840F7"/>
    <w:rsid w:val="00C852B1"/>
    <w:rsid w:val="00CE4005"/>
    <w:rsid w:val="00D008D9"/>
    <w:rsid w:val="00D147AB"/>
    <w:rsid w:val="00D25715"/>
    <w:rsid w:val="00D31A04"/>
    <w:rsid w:val="00D40F51"/>
    <w:rsid w:val="00D44368"/>
    <w:rsid w:val="00D93840"/>
    <w:rsid w:val="00DA6B7B"/>
    <w:rsid w:val="00DC72CB"/>
    <w:rsid w:val="00DD0423"/>
    <w:rsid w:val="00DD630A"/>
    <w:rsid w:val="00DD7AA3"/>
    <w:rsid w:val="00E30503"/>
    <w:rsid w:val="00EB67B6"/>
    <w:rsid w:val="00ED7D91"/>
    <w:rsid w:val="00EE6505"/>
    <w:rsid w:val="00F23731"/>
    <w:rsid w:val="00F51CCB"/>
    <w:rsid w:val="00F54E4B"/>
    <w:rsid w:val="00F811E7"/>
    <w:rsid w:val="00FA3623"/>
    <w:rsid w:val="00FA6EA5"/>
    <w:rsid w:val="00FB1D29"/>
    <w:rsid w:val="00FD0B4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2ADA7"/>
  <w15:docId w15:val="{453A3A84-3F7B-4400-B008-97B1415D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00"/>
    <w:pPr>
      <w:spacing w:after="160" w:line="276" w:lineRule="auto"/>
    </w:pPr>
  </w:style>
  <w:style w:type="paragraph" w:styleId="Ttulo1">
    <w:name w:val="heading 1"/>
    <w:basedOn w:val="Ttulo"/>
    <w:next w:val="Normal"/>
    <w:uiPriority w:val="9"/>
    <w:unhideWhenUsed/>
    <w:qFormat/>
    <w:rsid w:val="00FE5C94"/>
    <w:pPr>
      <w:keepNext/>
      <w:keepLines/>
      <w:spacing w:before="240" w:line="242" w:lineRule="auto"/>
      <w:ind w:left="10" w:right="4" w:hanging="10"/>
      <w:contextualSpacing w:val="0"/>
      <w:jc w:val="center"/>
      <w:outlineLvl w:val="0"/>
    </w:pPr>
    <w:rPr>
      <w:rFonts w:ascii="Book Antiqua" w:eastAsia="Book Antiqua" w:hAnsi="Book Antiqua" w:cs="Book Antiqua"/>
      <w:b/>
      <w:color w:val="000000"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1"/>
    <w:qFormat/>
    <w:rsid w:val="006D5100"/>
    <w:pPr>
      <w:keepNext/>
      <w:keepLines/>
      <w:pBdr>
        <w:bottom w:val="single" w:sz="4" w:space="2" w:color="629DD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6D510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4175F"/>
  </w:style>
  <w:style w:type="character" w:customStyle="1" w:styleId="RodapChar">
    <w:name w:val="Rodapé Char"/>
    <w:basedOn w:val="Fontepargpadro"/>
    <w:link w:val="Rodap1"/>
    <w:uiPriority w:val="99"/>
    <w:qFormat/>
    <w:rsid w:val="0064175F"/>
  </w:style>
  <w:style w:type="character" w:customStyle="1" w:styleId="CorpodetextoChar">
    <w:name w:val="Corpo de texto Char"/>
    <w:basedOn w:val="Fontepargpadro"/>
    <w:link w:val="Corpodetexto"/>
    <w:qFormat/>
    <w:rsid w:val="0064175F"/>
    <w:rPr>
      <w:rFonts w:ascii="Georgia" w:eastAsia="Georgia" w:hAnsi="Georgia" w:cs="Georgia"/>
      <w:lang w:val="en-US"/>
    </w:rPr>
  </w:style>
  <w:style w:type="character" w:customStyle="1" w:styleId="Ttulo1Char">
    <w:name w:val="Título 1 Char"/>
    <w:basedOn w:val="Fontepargpadro"/>
    <w:link w:val="Ttulo11"/>
    <w:uiPriority w:val="1"/>
    <w:qFormat/>
    <w:rsid w:val="006D51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6D510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6D510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6D510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qFormat/>
    <w:rsid w:val="006D510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D5100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6D5100"/>
    <w:rPr>
      <w:b/>
      <w:bCs/>
    </w:rPr>
  </w:style>
  <w:style w:type="character" w:styleId="nfase">
    <w:name w:val="Emphasis"/>
    <w:basedOn w:val="Fontepargpadro"/>
    <w:uiPriority w:val="20"/>
    <w:qFormat/>
    <w:rsid w:val="006D5100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6D51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D5100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D510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6D510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RefernciaSutil">
    <w:name w:val="Subtle Reference"/>
    <w:basedOn w:val="Fontepargpadro"/>
    <w:uiPriority w:val="31"/>
    <w:qFormat/>
    <w:rsid w:val="006D5100"/>
    <w:rPr>
      <w:smallCaps/>
      <w:color w:val="404040" w:themeColor="text1" w:themeTint="BF"/>
      <w:spacing w:val="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6D5100"/>
    <w:rPr>
      <w:b/>
      <w:bCs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6D5100"/>
    <w:rPr>
      <w:b/>
      <w:bCs/>
      <w:smallCaps/>
      <w:spacing w:val="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51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739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739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739E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35C5D"/>
    <w:rPr>
      <w:color w:val="0000FF"/>
      <w:u w:val="single"/>
    </w:rPr>
  </w:style>
  <w:style w:type="character" w:customStyle="1" w:styleId="recuoChar">
    <w:name w:val="recuo Char"/>
    <w:basedOn w:val="Fontepargpadro"/>
    <w:qFormat/>
    <w:rsid w:val="00CA0652"/>
    <w:rPr>
      <w:rFonts w:ascii="Book Antiqua" w:hAnsi="Book Antiqua"/>
      <w:sz w:val="24"/>
    </w:rPr>
  </w:style>
  <w:style w:type="paragraph" w:customStyle="1" w:styleId="Heading">
    <w:name w:val="Heading"/>
    <w:basedOn w:val="Normal"/>
    <w:next w:val="Corpodetexto"/>
    <w:qFormat/>
    <w:rsid w:val="00AC5E1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texto">
    <w:name w:val="Body Text"/>
    <w:basedOn w:val="Normal"/>
    <w:link w:val="CorpodetextoChar"/>
    <w:rsid w:val="0064175F"/>
    <w:pPr>
      <w:spacing w:after="0" w:line="240" w:lineRule="auto"/>
      <w:ind w:left="140"/>
      <w:jc w:val="both"/>
    </w:pPr>
    <w:rPr>
      <w:rFonts w:ascii="Georgia" w:eastAsia="Georgia" w:hAnsi="Georgia" w:cs="Georgia"/>
      <w:lang w:val="en-US"/>
    </w:rPr>
  </w:style>
  <w:style w:type="paragraph" w:styleId="Lista">
    <w:name w:val="List"/>
    <w:basedOn w:val="Corpodetexto"/>
    <w:rsid w:val="00AC5E1E"/>
    <w:rPr>
      <w:rFonts w:cs="Noto Sans Devanagari"/>
    </w:rPr>
  </w:style>
  <w:style w:type="paragraph" w:customStyle="1" w:styleId="Legenda1">
    <w:name w:val="Legenda1"/>
    <w:basedOn w:val="Normal"/>
    <w:uiPriority w:val="35"/>
    <w:qFormat/>
    <w:rsid w:val="00AC5E1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AC5E1E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AC5E1E"/>
  </w:style>
  <w:style w:type="paragraph" w:customStyle="1" w:styleId="Cabealho1">
    <w:name w:val="Cabeçalho1"/>
    <w:basedOn w:val="Normal"/>
    <w:link w:val="Cabealho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nhideWhenUsed/>
    <w:qFormat/>
    <w:rsid w:val="006D51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"/>
    <w:qFormat/>
    <w:rsid w:val="006D5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5100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SemEspaamento">
    <w:name w:val="No Spacing"/>
    <w:uiPriority w:val="1"/>
    <w:qFormat/>
    <w:rsid w:val="006D5100"/>
  </w:style>
  <w:style w:type="paragraph" w:styleId="Citao">
    <w:name w:val="Quote"/>
    <w:basedOn w:val="Normal"/>
    <w:next w:val="Normal"/>
    <w:link w:val="CitaoChar"/>
    <w:uiPriority w:val="29"/>
    <w:qFormat/>
    <w:rsid w:val="006D510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5100"/>
    <w:pPr>
      <w:pBdr>
        <w:top w:val="single" w:sz="24" w:space="4" w:color="629DD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doSumrio">
    <w:name w:val="TOC Heading"/>
    <w:basedOn w:val="Ttulo11"/>
    <w:next w:val="Normal"/>
    <w:uiPriority w:val="39"/>
    <w:semiHidden/>
    <w:unhideWhenUsed/>
    <w:qFormat/>
    <w:rsid w:val="006D510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51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107C85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739E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739E8"/>
    <w:rPr>
      <w:b/>
      <w:bCs/>
    </w:rPr>
  </w:style>
  <w:style w:type="paragraph" w:customStyle="1" w:styleId="recuo">
    <w:name w:val="recuo"/>
    <w:basedOn w:val="Normal"/>
    <w:qFormat/>
    <w:rsid w:val="00CA0652"/>
    <w:pPr>
      <w:spacing w:line="240" w:lineRule="auto"/>
      <w:ind w:left="3969"/>
    </w:pPr>
    <w:rPr>
      <w:rFonts w:ascii="Book Antiqua" w:hAnsi="Book Antiqua"/>
      <w:sz w:val="24"/>
    </w:rPr>
  </w:style>
  <w:style w:type="table" w:styleId="Tabelacomgrade">
    <w:name w:val="Table Grid"/>
    <w:basedOn w:val="Tabelanormal"/>
    <w:uiPriority w:val="39"/>
    <w:rsid w:val="0064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C10E82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51">
    <w:name w:val="Tabela de Grade 4 - Ênfase 51"/>
    <w:basedOn w:val="Tabelanormal"/>
    <w:uiPriority w:val="49"/>
    <w:rsid w:val="00C10E82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C10E82"/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eladeLista3-nfase11">
    <w:name w:val="Tabela de Lista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4A66AC" w:themeColor="accent1"/>
        </w:tcBorders>
      </w:tcPr>
    </w:tblStylePr>
    <w:tblStylePr w:type="nwCell">
      <w:tblPr/>
      <w:tcPr>
        <w:tcBorders>
          <w:bottom w:val="single" w:sz="4" w:space="0" w:color="4A66AC" w:themeColor="accent1"/>
        </w:tcBorders>
      </w:tcPr>
    </w:tblStylePr>
    <w:tblStylePr w:type="seCell">
      <w:tblPr/>
      <w:tcPr>
        <w:tcBorders>
          <w:top w:val="single" w:sz="4" w:space="0" w:color="4A66AC" w:themeColor="accent1"/>
        </w:tcBorders>
      </w:tcPr>
    </w:tblStylePr>
    <w:tblStylePr w:type="swCell">
      <w:tblPr/>
      <w:tcPr>
        <w:tcBorders>
          <w:top w:val="single" w:sz="4" w:space="0" w:color="4A66AC" w:themeColor="accent1"/>
        </w:tcBorders>
      </w:tcPr>
    </w:tblStylePr>
  </w:style>
  <w:style w:type="paragraph" w:styleId="Reviso">
    <w:name w:val="Revision"/>
    <w:hidden/>
    <w:uiPriority w:val="99"/>
    <w:semiHidden/>
    <w:rsid w:val="0008424C"/>
    <w:pPr>
      <w:suppressAutoHyphens w:val="0"/>
    </w:pPr>
  </w:style>
  <w:style w:type="paragraph" w:styleId="Cabealho">
    <w:name w:val="header"/>
    <w:basedOn w:val="Normal"/>
    <w:link w:val="CabealhoChar1"/>
    <w:uiPriority w:val="99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9A7AE9"/>
  </w:style>
  <w:style w:type="paragraph" w:styleId="Rodap">
    <w:name w:val="footer"/>
    <w:basedOn w:val="Normal"/>
    <w:link w:val="RodapChar1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9A7AE9"/>
  </w:style>
  <w:style w:type="table" w:styleId="TabeladeGrade1Clara-nfase3">
    <w:name w:val="Grid Table 1 Light Accent 3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9A0C1C"/>
    <w:pPr>
      <w:widowControl w:val="0"/>
      <w:suppressAutoHyphens w:val="0"/>
      <w:autoSpaceDE w:val="0"/>
      <w:autoSpaceDN w:val="0"/>
    </w:pPr>
    <w:rPr>
      <w:rFonts w:eastAsia="MS Mincho"/>
      <w:sz w:val="22"/>
      <w:szCs w:val="22"/>
      <w:lang w:val="en-US"/>
    </w:r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F51CCB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1">
    <w:name w:val="Título 1 Char1"/>
    <w:basedOn w:val="Fontepargpadro"/>
    <w:uiPriority w:val="9"/>
    <w:rsid w:val="00FE5C9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ListLabel1">
    <w:name w:val="ListLabel 1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FE5C94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FE5C94"/>
    <w:rPr>
      <w:rFonts w:cs="Courier New"/>
    </w:rPr>
  </w:style>
  <w:style w:type="character" w:customStyle="1" w:styleId="LinkdaInternet">
    <w:name w:val="Link da Internet"/>
    <w:rsid w:val="00FE5C94"/>
    <w:rPr>
      <w:color w:val="000080"/>
      <w:u w:val="single"/>
    </w:rPr>
  </w:style>
  <w:style w:type="character" w:customStyle="1" w:styleId="ListLabel5">
    <w:name w:val="ListLabel 5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FE5C94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ndice">
    <w:name w:val="Índice"/>
    <w:basedOn w:val="Normal"/>
    <w:qFormat/>
    <w:rsid w:val="00FE5C94"/>
    <w:pPr>
      <w:suppressLineNumbers/>
      <w:spacing w:after="3" w:line="242" w:lineRule="auto"/>
      <w:ind w:left="10" w:right="1" w:hanging="10"/>
      <w:jc w:val="both"/>
    </w:pPr>
    <w:rPr>
      <w:rFonts w:ascii="Book Antiqua" w:eastAsia="Book Antiqua" w:hAnsi="Book Antiqua" w:cs="Mangal"/>
      <w:color w:val="000000"/>
      <w:sz w:val="24"/>
      <w:szCs w:val="22"/>
      <w:lang w:eastAsia="pt-BR"/>
    </w:rPr>
  </w:style>
  <w:style w:type="paragraph" w:customStyle="1" w:styleId="Corpodotexto">
    <w:name w:val="Corpo do texto"/>
    <w:basedOn w:val="Normal"/>
    <w:qFormat/>
    <w:rsid w:val="00FE5C94"/>
    <w:pPr>
      <w:spacing w:after="140" w:line="288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  <w:szCs w:val="2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5C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E5C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Ttulo12">
    <w:name w:val="Título 12"/>
    <w:basedOn w:val="Normal"/>
    <w:uiPriority w:val="1"/>
    <w:qFormat/>
    <w:rsid w:val="00FE5C94"/>
    <w:pPr>
      <w:widowControl w:val="0"/>
      <w:suppressAutoHyphens w:val="0"/>
      <w:autoSpaceDE w:val="0"/>
      <w:autoSpaceDN w:val="0"/>
      <w:spacing w:after="0" w:line="240" w:lineRule="auto"/>
      <w:ind w:left="2277"/>
      <w:jc w:val="center"/>
      <w:outlineLvl w:val="1"/>
    </w:pPr>
    <w:rPr>
      <w:rFonts w:ascii="TeXGyreAdventor" w:eastAsia="TeXGyreAdventor" w:hAnsi="TeXGyreAdventor" w:cs="TeXGyreAdventor"/>
      <w:b/>
      <w:bCs/>
      <w:sz w:val="24"/>
      <w:szCs w:val="24"/>
      <w:lang w:val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E5C94"/>
    <w:pPr>
      <w:spacing w:after="0" w:line="240" w:lineRule="auto"/>
      <w:ind w:left="10" w:right="1" w:hanging="10"/>
      <w:jc w:val="both"/>
    </w:pPr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E5C94"/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BA5F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874F8-2CA0-4C92-8C60-750228DF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SUELEN FERREIRA BASTOS</dc:creator>
  <cp:lastModifiedBy>Amanda Bastos</cp:lastModifiedBy>
  <cp:revision>6</cp:revision>
  <cp:lastPrinted>2019-01-07T18:11:00Z</cp:lastPrinted>
  <dcterms:created xsi:type="dcterms:W3CDTF">2024-02-05T18:01:00Z</dcterms:created>
  <dcterms:modified xsi:type="dcterms:W3CDTF">2026-01-19T15:07:00Z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