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EA7A80" w:rsidRDefault="002D4899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50434C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I</w:t>
          </w:r>
          <w:r w:rsidR="00EA7A80" w:rsidRPr="00EA7A80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 – FORMULÁRIO DE COTAÇÕES</w:t>
          </w:r>
        </w:sdtContent>
      </w:sdt>
      <w:r w:rsidR="00EA7A80" w:rsidRPr="00EA7A80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0D0D0D" w:themeColor="text1" w:themeTint="F2"/>
          <w:sz w:val="28"/>
          <w:szCs w:val="20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A04504" w:rsidRPr="000A1973" w:rsidRDefault="005F41CC" w:rsidP="005137E2">
          <w:pPr>
            <w:spacing w:after="360" w:line="240" w:lineRule="auto"/>
            <w:rPr>
              <w:rFonts w:ascii="Book Antiqua" w:eastAsia="Cambria" w:hAnsi="Book Antiqua" w:cs="Times New Roman"/>
              <w:color w:val="0D0D0D" w:themeColor="text1" w:themeTint="F2"/>
              <w:sz w:val="24"/>
              <w:szCs w:val="20"/>
              <w:lang w:val="pt-BR" w:eastAsia="ja-JP"/>
            </w:rPr>
          </w:pPr>
          <w:r w:rsidRPr="000A1973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 xml:space="preserve">Edital </w:t>
          </w:r>
          <w:proofErr w:type="spellStart"/>
          <w:r w:rsidR="00C5755F" w:rsidRPr="000A1973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>Prosis</w:t>
          </w:r>
          <w:proofErr w:type="spellEnd"/>
          <w:r w:rsidR="00C5755F" w:rsidRPr="000A1973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 xml:space="preserve"> </w:t>
          </w:r>
          <w:r w:rsidRPr="000A1973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>01/2018 – Auxílio Evento</w:t>
          </w:r>
          <w:r w:rsidR="001E7166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>s</w:t>
          </w:r>
        </w:p>
        <w:bookmarkStart w:id="0" w:name="_GoBack" w:displacedByCustomXml="next"/>
        <w:bookmarkEnd w:id="0" w:displacedByCustomXml="next"/>
      </w:sdtContent>
    </w:sdt>
    <w:p w:rsidR="0015525C" w:rsidRPr="00771459" w:rsidRDefault="0015525C" w:rsidP="00A04504">
      <w:pPr>
        <w:pStyle w:val="Ttulo2"/>
        <w:rPr>
          <w:b/>
          <w:color w:val="0D0D0D" w:themeColor="text1" w:themeTint="F2"/>
          <w:lang w:val="pt-BR"/>
        </w:rPr>
      </w:pPr>
      <w:r w:rsidRPr="00771459">
        <w:rPr>
          <w:b/>
          <w:color w:val="0D0D0D" w:themeColor="text1" w:themeTint="F2"/>
          <w:lang w:val="pt-BR"/>
        </w:rPr>
        <w:t>INFORMAÇÕES DO EVENTO</w:t>
      </w:r>
    </w:p>
    <w:tbl>
      <w:tblPr>
        <w:tblStyle w:val="TabelaSimples2"/>
        <w:tblW w:w="4956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60"/>
      </w:tblGrid>
      <w:tr w:rsidR="0015525C" w:rsidRPr="00A04504" w:rsidTr="0015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:rsidR="0015525C" w:rsidRPr="00A04504" w:rsidRDefault="0015525C" w:rsidP="006E1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Nome do evento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-1409762010"/>
                <w:placeholder>
                  <w:docPart w:val="DFBC566AB6114CB6B6939767B7E56741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15525C" w:rsidRPr="00A04504" w:rsidTr="0015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525C" w:rsidRPr="00A04504" w:rsidRDefault="0015525C" w:rsidP="0015525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Período do evento (incluindo deslocamento):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-1363050875"/>
                <w:placeholder>
                  <w:docPart w:val="E370BD3171C8461C825DDDA1D05EE246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</w:t>
                </w:r>
              </w:sdtContent>
            </w:sdt>
          </w:p>
        </w:tc>
      </w:tr>
    </w:tbl>
    <w:p w:rsidR="0015525C" w:rsidRPr="0015525C" w:rsidRDefault="0015525C" w:rsidP="0015525C"/>
    <w:p w:rsidR="00F9383A" w:rsidRPr="00771459" w:rsidRDefault="0015525C" w:rsidP="00A04504">
      <w:pPr>
        <w:pStyle w:val="Ttulo2"/>
        <w:rPr>
          <w:b/>
          <w:color w:val="0D0D0D" w:themeColor="text1" w:themeTint="F2"/>
          <w:lang w:val="pt-BR"/>
        </w:rPr>
      </w:pPr>
      <w:r w:rsidRPr="00771459">
        <w:rPr>
          <w:b/>
          <w:color w:val="0D0D0D" w:themeColor="text1" w:themeTint="F2"/>
          <w:lang w:val="pt-BR"/>
        </w:rPr>
        <w:t>SOLICITAÇÕES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1"/>
      </w:tblGrid>
      <w:tr w:rsidR="00521495" w:rsidRPr="00521495" w:rsidTr="00521495">
        <w:trPr>
          <w:trHeight w:val="397"/>
        </w:trPr>
        <w:tc>
          <w:tcPr>
            <w:tcW w:w="4395" w:type="dxa"/>
            <w:vAlign w:val="center"/>
          </w:tcPr>
          <w:p w:rsidR="00521495" w:rsidRPr="003861D0" w:rsidRDefault="002D4899" w:rsidP="00521495">
            <w:pPr>
              <w:pStyle w:val="Endereododestinatrio"/>
              <w:spacing w:after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14340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861D0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3861D0">
              <w:rPr>
                <w:color w:val="191919" w:themeColor="background2" w:themeShade="1A"/>
              </w:rPr>
              <w:t xml:space="preserve"> Hospedagem          </w:t>
            </w:r>
          </w:p>
        </w:tc>
        <w:tc>
          <w:tcPr>
            <w:tcW w:w="5341" w:type="dxa"/>
            <w:vAlign w:val="center"/>
          </w:tcPr>
          <w:p w:rsidR="00521495" w:rsidRPr="003861D0" w:rsidRDefault="002D4899" w:rsidP="00521495">
            <w:pPr>
              <w:pStyle w:val="Endereododestinatrio"/>
              <w:spacing w:after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13367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861D0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3861D0">
              <w:rPr>
                <w:color w:val="191919" w:themeColor="background2" w:themeShade="1A"/>
              </w:rPr>
              <w:t xml:space="preserve"> Infraestrutura e/ou Material de Divulgação                                       </w:t>
            </w:r>
          </w:p>
        </w:tc>
      </w:tr>
      <w:tr w:rsidR="00521495" w:rsidRPr="00521495" w:rsidTr="00521495">
        <w:trPr>
          <w:trHeight w:val="397"/>
        </w:trPr>
        <w:tc>
          <w:tcPr>
            <w:tcW w:w="4395" w:type="dxa"/>
            <w:vAlign w:val="center"/>
          </w:tcPr>
          <w:p w:rsidR="00521495" w:rsidRPr="003861D0" w:rsidRDefault="002D4899" w:rsidP="00521495">
            <w:pPr>
              <w:pStyle w:val="Endereododestinatrio"/>
              <w:spacing w:after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13657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861D0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3861D0">
              <w:rPr>
                <w:color w:val="191919" w:themeColor="background2" w:themeShade="1A"/>
              </w:rPr>
              <w:t xml:space="preserve"> Alimentação </w:t>
            </w:r>
            <w:r w:rsidR="00521495" w:rsidRPr="003861D0">
              <w:rPr>
                <w:i/>
                <w:color w:val="191919" w:themeColor="background2" w:themeShade="1A"/>
              </w:rPr>
              <w:t>(*valor fixo)</w:t>
            </w:r>
          </w:p>
        </w:tc>
        <w:tc>
          <w:tcPr>
            <w:tcW w:w="5341" w:type="dxa"/>
            <w:vAlign w:val="center"/>
          </w:tcPr>
          <w:p w:rsidR="00521495" w:rsidRPr="003861D0" w:rsidRDefault="002D4899" w:rsidP="00521495">
            <w:pPr>
              <w:pStyle w:val="Endereododestinatrio"/>
              <w:spacing w:after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5435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861D0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3861D0">
              <w:rPr>
                <w:color w:val="191919" w:themeColor="background2" w:themeShade="1A"/>
              </w:rPr>
              <w:t xml:space="preserve"> Inscrição no evento</w:t>
            </w:r>
          </w:p>
        </w:tc>
      </w:tr>
      <w:tr w:rsidR="00521495" w:rsidRPr="00521495" w:rsidTr="00521495">
        <w:trPr>
          <w:trHeight w:val="397"/>
        </w:trPr>
        <w:tc>
          <w:tcPr>
            <w:tcW w:w="4395" w:type="dxa"/>
            <w:vAlign w:val="center"/>
          </w:tcPr>
          <w:p w:rsidR="00521495" w:rsidRPr="003861D0" w:rsidRDefault="002D4899" w:rsidP="00521495">
            <w:pPr>
              <w:pStyle w:val="Endereododestinatrio"/>
              <w:spacing w:after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10014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861D0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3861D0">
              <w:rPr>
                <w:color w:val="191919" w:themeColor="background2" w:themeShade="1A"/>
              </w:rPr>
              <w:t xml:space="preserve"> Passagem   </w:t>
            </w:r>
          </w:p>
        </w:tc>
        <w:tc>
          <w:tcPr>
            <w:tcW w:w="5341" w:type="dxa"/>
            <w:vAlign w:val="center"/>
          </w:tcPr>
          <w:p w:rsidR="00521495" w:rsidRPr="003861D0" w:rsidRDefault="00521495" w:rsidP="00521495">
            <w:pPr>
              <w:pStyle w:val="Endereododestinatrio"/>
              <w:spacing w:after="0"/>
              <w:rPr>
                <w:color w:val="191919" w:themeColor="background2" w:themeShade="1A"/>
              </w:rPr>
            </w:pPr>
          </w:p>
        </w:tc>
      </w:tr>
    </w:tbl>
    <w:p w:rsidR="0015525C" w:rsidRPr="00771459" w:rsidRDefault="0015525C" w:rsidP="00332F1C">
      <w:pPr>
        <w:pStyle w:val="Ttulo2"/>
        <w:spacing w:before="360"/>
        <w:rPr>
          <w:b/>
          <w:color w:val="0D0D0D" w:themeColor="text1" w:themeTint="F2"/>
          <w:lang w:val="pt-BR"/>
        </w:rPr>
      </w:pPr>
      <w:r w:rsidRPr="00771459">
        <w:rPr>
          <w:b/>
          <w:color w:val="0D0D0D" w:themeColor="text1" w:themeTint="F2"/>
          <w:lang w:val="pt-BR"/>
        </w:rPr>
        <w:t>HOSPEDAGEM</w:t>
      </w:r>
    </w:p>
    <w:tbl>
      <w:tblPr>
        <w:tblStyle w:val="TabeladeGrade3-nfase2"/>
        <w:tblpPr w:leftFromText="141" w:rightFromText="141" w:vertAnchor="text" w:horzAnchor="margin" w:tblpY="43"/>
        <w:tblW w:w="5000" w:type="pct"/>
        <w:tblLook w:val="0620" w:firstRow="1" w:lastRow="0" w:firstColumn="0" w:lastColumn="0" w:noHBand="1" w:noVBand="1"/>
      </w:tblPr>
      <w:tblGrid>
        <w:gridCol w:w="2993"/>
        <w:gridCol w:w="3448"/>
        <w:gridCol w:w="3295"/>
      </w:tblGrid>
      <w:tr w:rsidR="003861D0" w:rsidRPr="003C1E4D" w:rsidTr="0038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537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15525C" w:rsidRPr="003861D0" w:rsidRDefault="0015525C" w:rsidP="003861D0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>Empresa consultada nº 1</w:t>
            </w:r>
          </w:p>
        </w:tc>
        <w:tc>
          <w:tcPr>
            <w:tcW w:w="1771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15525C" w:rsidRPr="003861D0" w:rsidRDefault="0015525C" w:rsidP="003861D0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>Preço médio</w:t>
            </w:r>
            <w:r w:rsidR="00521495" w:rsidRPr="003861D0">
              <w:rPr>
                <w:b w:val="0"/>
                <w:color w:val="0D0D0D" w:themeColor="text1" w:themeTint="F2"/>
              </w:rPr>
              <w:t xml:space="preserve"> por pessoa</w:t>
            </w:r>
            <w:r w:rsidRPr="003861D0">
              <w:rPr>
                <w:b w:val="0"/>
                <w:color w:val="0D0D0D" w:themeColor="text1" w:themeTint="F2"/>
              </w:rPr>
              <w:t xml:space="preserve"> (diária)</w:t>
            </w:r>
          </w:p>
        </w:tc>
        <w:tc>
          <w:tcPr>
            <w:tcW w:w="169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15525C" w:rsidRPr="003861D0" w:rsidRDefault="00521495" w:rsidP="003861D0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>Preço total da solicitação*</w:t>
            </w:r>
          </w:p>
        </w:tc>
      </w:tr>
      <w:tr w:rsidR="003861D0" w:rsidRPr="003C1E4D" w:rsidTr="003861D0">
        <w:trPr>
          <w:trHeight w:val="439"/>
        </w:trPr>
        <w:tc>
          <w:tcPr>
            <w:tcW w:w="1537" w:type="pct"/>
            <w:tcBorders>
              <w:top w:val="single" w:sz="4" w:space="0" w:color="DDDDDD" w:themeColor="accent1"/>
            </w:tcBorders>
          </w:tcPr>
          <w:p w:rsidR="0015525C" w:rsidRPr="003C1E4D" w:rsidRDefault="0015525C" w:rsidP="00521495">
            <w:pPr>
              <w:rPr>
                <w:rFonts w:ascii="Times New Roman" w:hAnsi="Times New Roman"/>
              </w:rPr>
            </w:pPr>
          </w:p>
        </w:tc>
        <w:tc>
          <w:tcPr>
            <w:tcW w:w="1771" w:type="pct"/>
            <w:tcBorders>
              <w:top w:val="single" w:sz="4" w:space="0" w:color="DDDDDD" w:themeColor="accent1"/>
            </w:tcBorders>
          </w:tcPr>
          <w:p w:rsidR="0015525C" w:rsidRPr="003C1E4D" w:rsidRDefault="0015525C" w:rsidP="00521495">
            <w:pPr>
              <w:rPr>
                <w:rFonts w:ascii="Times New Roman" w:hAnsi="Times New Roman"/>
              </w:rPr>
            </w:pPr>
          </w:p>
        </w:tc>
        <w:tc>
          <w:tcPr>
            <w:tcW w:w="1692" w:type="pct"/>
            <w:tcBorders>
              <w:top w:val="single" w:sz="4" w:space="0" w:color="DDDDDD" w:themeColor="accent1"/>
            </w:tcBorders>
            <w:vAlign w:val="center"/>
          </w:tcPr>
          <w:p w:rsidR="0015525C" w:rsidRPr="003C1E4D" w:rsidRDefault="0015525C" w:rsidP="003861D0">
            <w:pPr>
              <w:rPr>
                <w:rFonts w:ascii="Times New Roman" w:hAnsi="Times New Roman"/>
              </w:rPr>
            </w:pPr>
            <w:r w:rsidRPr="003C1E4D">
              <w:rPr>
                <w:rFonts w:ascii="Times New Roman" w:hAnsi="Times New Roman"/>
              </w:rPr>
              <w:t xml:space="preserve">R$  </w:t>
            </w:r>
          </w:p>
        </w:tc>
      </w:tr>
      <w:tr w:rsidR="00521495" w:rsidRPr="003C1E4D" w:rsidTr="003861D0">
        <w:trPr>
          <w:trHeight w:val="558"/>
        </w:trPr>
        <w:tc>
          <w:tcPr>
            <w:tcW w:w="5000" w:type="pct"/>
            <w:gridSpan w:val="3"/>
          </w:tcPr>
          <w:p w:rsidR="00521495" w:rsidRPr="003861D0" w:rsidRDefault="00521495" w:rsidP="00521495">
            <w:pPr>
              <w:rPr>
                <w:color w:val="0D0D0D" w:themeColor="text1" w:themeTint="F2"/>
              </w:rPr>
            </w:pPr>
            <w:r w:rsidRPr="003861D0">
              <w:rPr>
                <w:color w:val="0D0D0D" w:themeColor="text1" w:themeTint="F2"/>
              </w:rPr>
              <w:t>Informações adicionais da empresa consultada:</w:t>
            </w:r>
          </w:p>
          <w:p w:rsidR="00521495" w:rsidRDefault="002D4899" w:rsidP="00521495"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738297009"/>
                <w:placeholder>
                  <w:docPart w:val="8CC26AA398764979A59519C351C47E0C"/>
                </w:placeholder>
                <w:showingPlcHdr/>
              </w:sdtPr>
              <w:sdtEndPr/>
              <w:sdtContent>
                <w:r w:rsidR="00521495"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521495" w:rsidRPr="003C1E4D" w:rsidRDefault="002D4899" w:rsidP="00521495">
            <w:pPr>
              <w:jc w:val="center"/>
              <w:rPr>
                <w:rFonts w:ascii="Times New Roman" w:hAnsi="Times New Roman"/>
              </w:rPr>
            </w:pPr>
            <w:sdt>
              <w:sdtPr>
                <w:id w:val="-1760592630"/>
                <w:showingPlcHdr/>
                <w:picture/>
              </w:sdtPr>
              <w:sdtEndPr/>
              <w:sdtContent>
                <w:r w:rsidR="007A0103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540D6F1B" wp14:editId="226C3B0C">
                      <wp:extent cx="1396799" cy="1073097"/>
                      <wp:effectExtent l="0" t="0" r="0" b="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6799" cy="1073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521495" w:rsidRPr="00332F1C" w:rsidRDefault="00332F1C">
      <w:pPr>
        <w:rPr>
          <w:i/>
          <w:sz w:val="20"/>
        </w:rPr>
      </w:pPr>
      <w:r w:rsidRPr="00332F1C">
        <w:rPr>
          <w:i/>
          <w:sz w:val="20"/>
        </w:rPr>
        <w:t>* considere a quantidade de estudantes envolvidos na viagem.</w:t>
      </w:r>
    </w:p>
    <w:tbl>
      <w:tblPr>
        <w:tblStyle w:val="TabeladeGrade3-nfase2"/>
        <w:tblpPr w:leftFromText="141" w:rightFromText="141" w:vertAnchor="text" w:horzAnchor="margin" w:tblpY="43"/>
        <w:tblW w:w="5000" w:type="pct"/>
        <w:tblLook w:val="0620" w:firstRow="1" w:lastRow="0" w:firstColumn="0" w:lastColumn="0" w:noHBand="1" w:noVBand="1"/>
      </w:tblPr>
      <w:tblGrid>
        <w:gridCol w:w="2993"/>
        <w:gridCol w:w="3448"/>
        <w:gridCol w:w="3295"/>
      </w:tblGrid>
      <w:tr w:rsidR="003861D0" w:rsidRPr="003C1E4D" w:rsidTr="006E1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537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3861D0" w:rsidRPr="003861D0" w:rsidRDefault="003861D0" w:rsidP="003861D0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 xml:space="preserve">Empresa consultada nº </w:t>
            </w:r>
            <w:r>
              <w:rPr>
                <w:b w:val="0"/>
                <w:color w:val="0D0D0D" w:themeColor="text1" w:themeTint="F2"/>
              </w:rPr>
              <w:t>2</w:t>
            </w:r>
          </w:p>
        </w:tc>
        <w:tc>
          <w:tcPr>
            <w:tcW w:w="1771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3861D0" w:rsidRPr="003861D0" w:rsidRDefault="003861D0" w:rsidP="006E1C86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>Preço médio por pessoa (diária)</w:t>
            </w:r>
          </w:p>
        </w:tc>
        <w:tc>
          <w:tcPr>
            <w:tcW w:w="169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3861D0" w:rsidRPr="003861D0" w:rsidRDefault="003861D0" w:rsidP="006E1C86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>Preço total da solicitação*</w:t>
            </w:r>
          </w:p>
        </w:tc>
      </w:tr>
      <w:tr w:rsidR="003861D0" w:rsidRPr="003C1E4D" w:rsidTr="006E1C86">
        <w:trPr>
          <w:trHeight w:val="439"/>
        </w:trPr>
        <w:tc>
          <w:tcPr>
            <w:tcW w:w="1537" w:type="pct"/>
            <w:tcBorders>
              <w:top w:val="single" w:sz="4" w:space="0" w:color="DDDDDD" w:themeColor="accent1"/>
            </w:tcBorders>
          </w:tcPr>
          <w:p w:rsidR="003861D0" w:rsidRPr="003C1E4D" w:rsidRDefault="003861D0" w:rsidP="006E1C86">
            <w:pPr>
              <w:rPr>
                <w:rFonts w:ascii="Times New Roman" w:hAnsi="Times New Roman"/>
              </w:rPr>
            </w:pPr>
          </w:p>
        </w:tc>
        <w:tc>
          <w:tcPr>
            <w:tcW w:w="1771" w:type="pct"/>
            <w:tcBorders>
              <w:top w:val="single" w:sz="4" w:space="0" w:color="DDDDDD" w:themeColor="accent1"/>
            </w:tcBorders>
          </w:tcPr>
          <w:p w:rsidR="003861D0" w:rsidRPr="003C1E4D" w:rsidRDefault="003861D0" w:rsidP="006E1C86">
            <w:pPr>
              <w:rPr>
                <w:rFonts w:ascii="Times New Roman" w:hAnsi="Times New Roman"/>
              </w:rPr>
            </w:pPr>
          </w:p>
        </w:tc>
        <w:tc>
          <w:tcPr>
            <w:tcW w:w="1692" w:type="pct"/>
            <w:tcBorders>
              <w:top w:val="single" w:sz="4" w:space="0" w:color="DDDDDD" w:themeColor="accent1"/>
            </w:tcBorders>
            <w:vAlign w:val="center"/>
          </w:tcPr>
          <w:p w:rsidR="003861D0" w:rsidRPr="003C1E4D" w:rsidRDefault="003861D0" w:rsidP="006E1C86">
            <w:pPr>
              <w:rPr>
                <w:rFonts w:ascii="Times New Roman" w:hAnsi="Times New Roman"/>
              </w:rPr>
            </w:pPr>
            <w:r w:rsidRPr="003C1E4D">
              <w:rPr>
                <w:rFonts w:ascii="Times New Roman" w:hAnsi="Times New Roman"/>
              </w:rPr>
              <w:t xml:space="preserve">R$  </w:t>
            </w:r>
          </w:p>
        </w:tc>
      </w:tr>
      <w:tr w:rsidR="003861D0" w:rsidRPr="003C1E4D" w:rsidTr="006E1C86">
        <w:trPr>
          <w:trHeight w:val="558"/>
        </w:trPr>
        <w:tc>
          <w:tcPr>
            <w:tcW w:w="5000" w:type="pct"/>
            <w:gridSpan w:val="3"/>
          </w:tcPr>
          <w:p w:rsidR="003861D0" w:rsidRPr="003861D0" w:rsidRDefault="003861D0" w:rsidP="006E1C86">
            <w:pPr>
              <w:rPr>
                <w:color w:val="0D0D0D" w:themeColor="text1" w:themeTint="F2"/>
              </w:rPr>
            </w:pPr>
            <w:r w:rsidRPr="003861D0">
              <w:rPr>
                <w:color w:val="0D0D0D" w:themeColor="text1" w:themeTint="F2"/>
              </w:rPr>
              <w:t>Informações adicionais da empresa consultada:</w:t>
            </w:r>
          </w:p>
          <w:p w:rsidR="003861D0" w:rsidRDefault="002D4899" w:rsidP="006E1C86"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-680595808"/>
                <w:placeholder>
                  <w:docPart w:val="A59C3FD8AAAB447AAA948A288F630A32"/>
                </w:placeholder>
                <w:showingPlcHdr/>
              </w:sdtPr>
              <w:sdtEndPr/>
              <w:sdtContent>
                <w:r w:rsidR="003861D0"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3861D0" w:rsidRPr="003C1E4D" w:rsidRDefault="002D4899" w:rsidP="006E1C86">
            <w:pPr>
              <w:jc w:val="center"/>
              <w:rPr>
                <w:rFonts w:ascii="Times New Roman" w:hAnsi="Times New Roman"/>
              </w:rPr>
            </w:pPr>
            <w:sdt>
              <w:sdtPr>
                <w:id w:val="-506518872"/>
                <w:showingPlcHdr/>
                <w:picture/>
              </w:sdtPr>
              <w:sdtEndPr/>
              <w:sdtContent>
                <w:r w:rsidR="007A0103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540D6F1B" wp14:editId="226C3B0C">
                      <wp:extent cx="1396799" cy="1073097"/>
                      <wp:effectExtent l="0" t="0" r="0" b="0"/>
                      <wp:docPr id="10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15525C" w:rsidRDefault="0015525C" w:rsidP="003861D0">
      <w:pPr>
        <w:pStyle w:val="Endereodoremetente"/>
        <w:rPr>
          <w:lang w:val="pt-BR"/>
        </w:rPr>
      </w:pPr>
    </w:p>
    <w:p w:rsidR="00771459" w:rsidRDefault="00771459" w:rsidP="003861D0">
      <w:pPr>
        <w:pStyle w:val="Endereodoremetente"/>
        <w:rPr>
          <w:lang w:val="pt-BR"/>
        </w:rPr>
      </w:pPr>
    </w:p>
    <w:p w:rsidR="00771459" w:rsidRDefault="00771459" w:rsidP="003861D0">
      <w:pPr>
        <w:pStyle w:val="Endereodoremetente"/>
        <w:rPr>
          <w:lang w:val="pt-BR"/>
        </w:rPr>
      </w:pPr>
    </w:p>
    <w:tbl>
      <w:tblPr>
        <w:tblStyle w:val="TabeladeGrade3-nfase2"/>
        <w:tblpPr w:leftFromText="141" w:rightFromText="141" w:vertAnchor="text" w:horzAnchor="margin" w:tblpY="43"/>
        <w:tblW w:w="5000" w:type="pct"/>
        <w:tblLook w:val="0620" w:firstRow="1" w:lastRow="0" w:firstColumn="0" w:lastColumn="0" w:noHBand="1" w:noVBand="1"/>
      </w:tblPr>
      <w:tblGrid>
        <w:gridCol w:w="2993"/>
        <w:gridCol w:w="3448"/>
        <w:gridCol w:w="3295"/>
      </w:tblGrid>
      <w:tr w:rsidR="003861D0" w:rsidRPr="003C1E4D" w:rsidTr="006E1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537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3861D0" w:rsidRPr="003861D0" w:rsidRDefault="003861D0" w:rsidP="003861D0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lastRenderedPageBreak/>
              <w:t xml:space="preserve">Empresa consultada nº </w:t>
            </w:r>
            <w:r>
              <w:rPr>
                <w:b w:val="0"/>
                <w:color w:val="0D0D0D" w:themeColor="text1" w:themeTint="F2"/>
              </w:rPr>
              <w:t>3</w:t>
            </w:r>
          </w:p>
        </w:tc>
        <w:tc>
          <w:tcPr>
            <w:tcW w:w="1771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3861D0" w:rsidRPr="003861D0" w:rsidRDefault="003861D0" w:rsidP="006E1C86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>Preço médio por pessoa (diária)</w:t>
            </w:r>
          </w:p>
        </w:tc>
        <w:tc>
          <w:tcPr>
            <w:tcW w:w="169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EFEFEF" w:themeFill="accent2" w:themeFillTint="33"/>
            <w:vAlign w:val="center"/>
          </w:tcPr>
          <w:p w:rsidR="003861D0" w:rsidRPr="003861D0" w:rsidRDefault="003861D0" w:rsidP="006E1C86">
            <w:pPr>
              <w:rPr>
                <w:b w:val="0"/>
                <w:color w:val="0D0D0D" w:themeColor="text1" w:themeTint="F2"/>
              </w:rPr>
            </w:pPr>
            <w:r w:rsidRPr="003861D0">
              <w:rPr>
                <w:b w:val="0"/>
                <w:color w:val="0D0D0D" w:themeColor="text1" w:themeTint="F2"/>
              </w:rPr>
              <w:t>Preço total da solicitação*</w:t>
            </w:r>
          </w:p>
        </w:tc>
      </w:tr>
      <w:tr w:rsidR="003861D0" w:rsidRPr="003C1E4D" w:rsidTr="006E1C86">
        <w:trPr>
          <w:trHeight w:val="439"/>
        </w:trPr>
        <w:tc>
          <w:tcPr>
            <w:tcW w:w="1537" w:type="pct"/>
            <w:tcBorders>
              <w:top w:val="single" w:sz="4" w:space="0" w:color="DDDDDD" w:themeColor="accent1"/>
            </w:tcBorders>
          </w:tcPr>
          <w:p w:rsidR="003861D0" w:rsidRPr="003C1E4D" w:rsidRDefault="003861D0" w:rsidP="006E1C86">
            <w:pPr>
              <w:rPr>
                <w:rFonts w:ascii="Times New Roman" w:hAnsi="Times New Roman"/>
              </w:rPr>
            </w:pPr>
          </w:p>
        </w:tc>
        <w:tc>
          <w:tcPr>
            <w:tcW w:w="1771" w:type="pct"/>
            <w:tcBorders>
              <w:top w:val="single" w:sz="4" w:space="0" w:color="DDDDDD" w:themeColor="accent1"/>
            </w:tcBorders>
          </w:tcPr>
          <w:p w:rsidR="003861D0" w:rsidRPr="003C1E4D" w:rsidRDefault="003861D0" w:rsidP="006E1C86">
            <w:pPr>
              <w:rPr>
                <w:rFonts w:ascii="Times New Roman" w:hAnsi="Times New Roman"/>
              </w:rPr>
            </w:pPr>
          </w:p>
        </w:tc>
        <w:tc>
          <w:tcPr>
            <w:tcW w:w="1692" w:type="pct"/>
            <w:tcBorders>
              <w:top w:val="single" w:sz="4" w:space="0" w:color="DDDDDD" w:themeColor="accent1"/>
            </w:tcBorders>
            <w:vAlign w:val="center"/>
          </w:tcPr>
          <w:p w:rsidR="003861D0" w:rsidRPr="003C1E4D" w:rsidRDefault="003861D0" w:rsidP="006E1C86">
            <w:pPr>
              <w:rPr>
                <w:rFonts w:ascii="Times New Roman" w:hAnsi="Times New Roman"/>
              </w:rPr>
            </w:pPr>
            <w:r w:rsidRPr="003C1E4D">
              <w:rPr>
                <w:rFonts w:ascii="Times New Roman" w:hAnsi="Times New Roman"/>
              </w:rPr>
              <w:t xml:space="preserve">R$  </w:t>
            </w:r>
          </w:p>
        </w:tc>
      </w:tr>
      <w:tr w:rsidR="003861D0" w:rsidRPr="003C1E4D" w:rsidTr="006E1C86">
        <w:trPr>
          <w:trHeight w:val="558"/>
        </w:trPr>
        <w:tc>
          <w:tcPr>
            <w:tcW w:w="5000" w:type="pct"/>
            <w:gridSpan w:val="3"/>
          </w:tcPr>
          <w:p w:rsidR="003861D0" w:rsidRPr="003861D0" w:rsidRDefault="003861D0" w:rsidP="006E1C86">
            <w:pPr>
              <w:rPr>
                <w:color w:val="0D0D0D" w:themeColor="text1" w:themeTint="F2"/>
              </w:rPr>
            </w:pPr>
            <w:r w:rsidRPr="003861D0">
              <w:rPr>
                <w:color w:val="0D0D0D" w:themeColor="text1" w:themeTint="F2"/>
              </w:rPr>
              <w:t>Informações adicionais da empresa consultada:</w:t>
            </w:r>
          </w:p>
          <w:p w:rsidR="003861D0" w:rsidRDefault="002D4899" w:rsidP="006E1C86"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-2902696"/>
                <w:placeholder>
                  <w:docPart w:val="1411DFB4417B467889BE7E36F3162794"/>
                </w:placeholder>
                <w:showingPlcHdr/>
              </w:sdtPr>
              <w:sdtEndPr/>
              <w:sdtContent>
                <w:r w:rsidR="003861D0"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3861D0" w:rsidRPr="003C1E4D" w:rsidRDefault="002D4899" w:rsidP="006E1C86">
            <w:pPr>
              <w:jc w:val="center"/>
              <w:rPr>
                <w:rFonts w:ascii="Times New Roman" w:hAnsi="Times New Roman"/>
              </w:rPr>
            </w:pPr>
            <w:sdt>
              <w:sdtPr>
                <w:id w:val="1616170611"/>
                <w:showingPlcHdr/>
                <w:picture/>
              </w:sdtPr>
              <w:sdtEndPr/>
              <w:sdtContent>
                <w:r w:rsidR="003861D0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637F7031" wp14:editId="2AFFF51F">
                      <wp:extent cx="1386964" cy="1065541"/>
                      <wp:effectExtent l="0" t="0" r="3810" b="1270"/>
                      <wp:docPr id="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2040" cy="1069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32F1C" w:rsidRPr="00771459" w:rsidRDefault="00332F1C" w:rsidP="00332F1C">
      <w:pPr>
        <w:pStyle w:val="Ttulo2"/>
        <w:spacing w:before="360"/>
        <w:rPr>
          <w:b/>
          <w:color w:val="0D0D0D" w:themeColor="text1" w:themeTint="F2"/>
          <w:lang w:val="pt-BR"/>
        </w:rPr>
      </w:pPr>
      <w:r w:rsidRPr="00771459">
        <w:rPr>
          <w:b/>
          <w:color w:val="0D0D0D" w:themeColor="text1" w:themeTint="F2"/>
          <w:lang w:val="pt-BR"/>
        </w:rPr>
        <w:t>TRANSPORTE</w:t>
      </w: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041"/>
        <w:gridCol w:w="1641"/>
        <w:gridCol w:w="1797"/>
        <w:gridCol w:w="1464"/>
        <w:gridCol w:w="1595"/>
        <w:gridCol w:w="1198"/>
      </w:tblGrid>
      <w:tr w:rsidR="003861D0" w:rsidRPr="003C1E4D" w:rsidTr="007A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3861D0" w:rsidRPr="00771459" w:rsidRDefault="003861D0" w:rsidP="00386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Empresa consultada </w:t>
            </w:r>
            <w:r w:rsidRPr="00771459">
              <w:rPr>
                <w:color w:val="auto"/>
              </w:rPr>
              <w:t>nº 1</w:t>
            </w:r>
          </w:p>
        </w:tc>
        <w:tc>
          <w:tcPr>
            <w:tcW w:w="843" w:type="pct"/>
          </w:tcPr>
          <w:p w:rsidR="003861D0" w:rsidRPr="00771459" w:rsidRDefault="003861D0" w:rsidP="00386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3861D0" w:rsidRPr="00771459" w:rsidRDefault="003861D0" w:rsidP="00386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3861D0" w:rsidRPr="00771459" w:rsidRDefault="003861D0" w:rsidP="00386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3861D0" w:rsidRPr="00771459" w:rsidRDefault="003861D0" w:rsidP="00386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3861D0" w:rsidRPr="00771459" w:rsidRDefault="003861D0" w:rsidP="00386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Total </w:t>
            </w:r>
          </w:p>
        </w:tc>
      </w:tr>
      <w:tr w:rsidR="003861D0" w:rsidRPr="003C1E4D" w:rsidTr="007A0103">
        <w:tc>
          <w:tcPr>
            <w:tcW w:w="1048" w:type="pct"/>
          </w:tcPr>
          <w:p w:rsidR="003861D0" w:rsidRPr="00771459" w:rsidRDefault="003861D0" w:rsidP="003861D0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3861D0" w:rsidRPr="00771459" w:rsidRDefault="003861D0" w:rsidP="003861D0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3861D0" w:rsidRPr="00771459" w:rsidRDefault="003861D0" w:rsidP="003861D0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3861D0" w:rsidRPr="00771459" w:rsidRDefault="003861D0" w:rsidP="003861D0">
            <w:pPr>
              <w:rPr>
                <w:rFonts w:ascii="Cambria" w:hAnsi="Cambria" w:cs="Times New Roman"/>
                <w:color w:val="auto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3861D0" w:rsidRPr="00771459" w:rsidRDefault="003861D0" w:rsidP="003861D0">
            <w:pPr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3861D0" w:rsidRPr="00771459" w:rsidRDefault="003861D0" w:rsidP="003861D0">
            <w:pPr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</w:tr>
      <w:tr w:rsidR="007A0103" w:rsidRPr="003C1E4D" w:rsidTr="007A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Default="007A0103" w:rsidP="007A0103">
            <w:pPr>
              <w:jc w:val="center"/>
            </w:pPr>
          </w:p>
          <w:p w:rsidR="007A0103" w:rsidRPr="003C1E4D" w:rsidRDefault="002D4899" w:rsidP="007A0103">
            <w:pPr>
              <w:jc w:val="center"/>
              <w:rPr>
                <w:rFonts w:ascii="Cambria" w:hAnsi="Cambria" w:cs="Times New Roman"/>
              </w:rPr>
            </w:pPr>
            <w:sdt>
              <w:sdtPr>
                <w:id w:val="1960365867"/>
                <w:showingPlcHdr/>
                <w:picture/>
              </w:sdtPr>
              <w:sdtEndPr/>
              <w:sdtContent>
                <w:r w:rsidR="007A0103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258D7E14" wp14:editId="402A863B">
                      <wp:extent cx="1396799" cy="1073097"/>
                      <wp:effectExtent l="0" t="0" r="0" b="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861D0" w:rsidRDefault="003861D0" w:rsidP="003861D0">
      <w:pPr>
        <w:pStyle w:val="Endereodoremetente"/>
      </w:pP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041"/>
        <w:gridCol w:w="1641"/>
        <w:gridCol w:w="1797"/>
        <w:gridCol w:w="1464"/>
        <w:gridCol w:w="1595"/>
        <w:gridCol w:w="1198"/>
      </w:tblGrid>
      <w:tr w:rsidR="007A0103" w:rsidRPr="003C1E4D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7A0103" w:rsidRPr="00771459" w:rsidRDefault="007A0103" w:rsidP="007A0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Empresa consultada </w:t>
            </w:r>
            <w:r w:rsidRPr="00771459">
              <w:rPr>
                <w:color w:val="auto"/>
              </w:rPr>
              <w:t>nº 2</w:t>
            </w:r>
          </w:p>
        </w:tc>
        <w:tc>
          <w:tcPr>
            <w:tcW w:w="843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Total </w:t>
            </w:r>
          </w:p>
        </w:tc>
      </w:tr>
      <w:tr w:rsidR="007A0103" w:rsidRPr="003C1E4D" w:rsidTr="006E1C86">
        <w:tc>
          <w:tcPr>
            <w:tcW w:w="1048" w:type="pct"/>
          </w:tcPr>
          <w:p w:rsidR="007A0103" w:rsidRPr="00771459" w:rsidRDefault="007A0103" w:rsidP="006E1C86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7A0103" w:rsidRPr="00771459" w:rsidRDefault="007A0103" w:rsidP="006E1C86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7A0103" w:rsidRPr="00771459" w:rsidRDefault="007A0103" w:rsidP="006E1C86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7A0103" w:rsidRPr="00771459" w:rsidRDefault="007A0103" w:rsidP="006E1C86">
            <w:pPr>
              <w:rPr>
                <w:rFonts w:ascii="Cambria" w:hAnsi="Cambria" w:cs="Times New Roman"/>
                <w:color w:val="auto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7A0103" w:rsidRPr="00771459" w:rsidRDefault="007A0103" w:rsidP="006E1C86">
            <w:pPr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7A0103" w:rsidRPr="00771459" w:rsidRDefault="007A0103" w:rsidP="006E1C86">
            <w:pPr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</w:tr>
      <w:tr w:rsidR="007A0103" w:rsidRPr="003C1E4D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Default="007A0103" w:rsidP="006E1C86">
            <w:pPr>
              <w:jc w:val="center"/>
            </w:pPr>
          </w:p>
          <w:p w:rsidR="007A0103" w:rsidRPr="003C1E4D" w:rsidRDefault="002D4899" w:rsidP="006E1C86">
            <w:pPr>
              <w:jc w:val="center"/>
              <w:rPr>
                <w:rFonts w:ascii="Cambria" w:hAnsi="Cambria" w:cs="Times New Roman"/>
              </w:rPr>
            </w:pPr>
            <w:sdt>
              <w:sdtPr>
                <w:id w:val="1151950938"/>
                <w:showingPlcHdr/>
                <w:picture/>
              </w:sdtPr>
              <w:sdtEndPr/>
              <w:sdtContent>
                <w:r w:rsidR="007A0103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540D6F1B" wp14:editId="226C3B0C">
                      <wp:extent cx="1396799" cy="1073097"/>
                      <wp:effectExtent l="0" t="0" r="0" b="0"/>
                      <wp:docPr id="1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861D0" w:rsidRDefault="003861D0" w:rsidP="003861D0">
      <w:pPr>
        <w:pStyle w:val="Endereodoremetente"/>
      </w:pP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041"/>
        <w:gridCol w:w="1641"/>
        <w:gridCol w:w="1797"/>
        <w:gridCol w:w="1464"/>
        <w:gridCol w:w="1595"/>
        <w:gridCol w:w="1198"/>
      </w:tblGrid>
      <w:tr w:rsidR="007A0103" w:rsidRPr="003C1E4D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7A0103" w:rsidRPr="00771459" w:rsidRDefault="007A0103" w:rsidP="007A0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Empresa consultada </w:t>
            </w:r>
            <w:r w:rsidRPr="00771459">
              <w:rPr>
                <w:color w:val="auto"/>
              </w:rPr>
              <w:t>nº 3</w:t>
            </w:r>
          </w:p>
        </w:tc>
        <w:tc>
          <w:tcPr>
            <w:tcW w:w="843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7A0103" w:rsidRPr="00771459" w:rsidRDefault="007A0103" w:rsidP="006E1C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459">
              <w:rPr>
                <w:rFonts w:ascii="Times New Roman" w:hAnsi="Times New Roman" w:cs="Times New Roman"/>
                <w:color w:val="auto"/>
              </w:rPr>
              <w:t xml:space="preserve">Total </w:t>
            </w:r>
          </w:p>
        </w:tc>
      </w:tr>
      <w:tr w:rsidR="007A0103" w:rsidRPr="003C1E4D" w:rsidTr="006E1C86">
        <w:tc>
          <w:tcPr>
            <w:tcW w:w="1048" w:type="pct"/>
          </w:tcPr>
          <w:p w:rsidR="007A0103" w:rsidRPr="00771459" w:rsidRDefault="007A0103" w:rsidP="006E1C86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7A0103" w:rsidRPr="00771459" w:rsidRDefault="007A0103" w:rsidP="006E1C86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7A0103" w:rsidRPr="00771459" w:rsidRDefault="007A0103" w:rsidP="006E1C86">
            <w:pPr>
              <w:jc w:val="center"/>
              <w:rPr>
                <w:rFonts w:ascii="Cambria" w:hAnsi="Cambria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7A0103" w:rsidRPr="00771459" w:rsidRDefault="007A0103" w:rsidP="006E1C86">
            <w:pPr>
              <w:rPr>
                <w:rFonts w:ascii="Cambria" w:hAnsi="Cambria" w:cs="Times New Roman"/>
                <w:color w:val="auto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7A0103" w:rsidRPr="00771459" w:rsidRDefault="007A0103" w:rsidP="006E1C86">
            <w:pPr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7A0103" w:rsidRPr="00771459" w:rsidRDefault="007A0103" w:rsidP="006E1C86">
            <w:pPr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71459">
              <w:rPr>
                <w:rFonts w:ascii="Cambria" w:hAnsi="Cambria" w:cs="Times New Roman"/>
                <w:color w:val="auto"/>
              </w:rPr>
              <w:t>R$</w:t>
            </w:r>
          </w:p>
        </w:tc>
      </w:tr>
      <w:tr w:rsidR="007A0103" w:rsidRPr="003C1E4D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Default="007A0103" w:rsidP="006E1C86">
            <w:pPr>
              <w:jc w:val="center"/>
            </w:pPr>
          </w:p>
          <w:p w:rsidR="007A0103" w:rsidRPr="003C1E4D" w:rsidRDefault="002D4899" w:rsidP="006E1C86">
            <w:pPr>
              <w:jc w:val="center"/>
              <w:rPr>
                <w:rFonts w:ascii="Cambria" w:hAnsi="Cambria" w:cs="Times New Roman"/>
              </w:rPr>
            </w:pPr>
            <w:sdt>
              <w:sdtPr>
                <w:id w:val="-373318047"/>
                <w:showingPlcHdr/>
                <w:picture/>
              </w:sdtPr>
              <w:sdtEndPr/>
              <w:sdtContent>
                <w:r w:rsidR="007A0103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3CC117D1" wp14:editId="56BB8A96">
                      <wp:extent cx="1396799" cy="1073097"/>
                      <wp:effectExtent l="0" t="0" r="0" b="0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A0103" w:rsidRDefault="007A0103" w:rsidP="003861D0">
      <w:pPr>
        <w:pStyle w:val="Endereodoremetente"/>
      </w:pPr>
    </w:p>
    <w:p w:rsidR="007A0103" w:rsidRPr="004C7DEF" w:rsidRDefault="007A0103" w:rsidP="007A0103">
      <w:pPr>
        <w:pStyle w:val="Ttulo2"/>
        <w:spacing w:before="360"/>
        <w:rPr>
          <w:b/>
          <w:color w:val="0D0D0D" w:themeColor="text1" w:themeTint="F2"/>
          <w:lang w:val="pt-BR"/>
        </w:rPr>
      </w:pPr>
      <w:r w:rsidRPr="004C7DEF">
        <w:rPr>
          <w:b/>
          <w:color w:val="0D0D0D" w:themeColor="text1" w:themeTint="F2"/>
          <w:lang w:val="pt-BR"/>
        </w:rPr>
        <w:lastRenderedPageBreak/>
        <w:t>INDIQUE A ORDEM DE PRIORIDADE NA SUA SOLICITAÇÃO</w:t>
      </w:r>
    </w:p>
    <w:p w:rsidR="007A0103" w:rsidRPr="00771459" w:rsidRDefault="007A0103" w:rsidP="007A0103">
      <w:pPr>
        <w:jc w:val="both"/>
        <w:rPr>
          <w:rFonts w:ascii="Cambria" w:hAnsi="Cambria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Utilize a numeração de 1 a 5 para indicar a ordem de prioridade em sua solicitação, considerando que o número 1 é o mais prioritário e o</w:t>
      </w:r>
      <w:r w:rsidR="00771459">
        <w:rPr>
          <w:rFonts w:ascii="Cambria" w:hAnsi="Cambria" w:cs="Times New Roman"/>
          <w:color w:val="auto"/>
        </w:rPr>
        <w:t xml:space="preserve"> número</w:t>
      </w:r>
      <w:r w:rsidRPr="00771459">
        <w:rPr>
          <w:rFonts w:ascii="Cambria" w:hAnsi="Cambria" w:cs="Times New Roman"/>
          <w:color w:val="auto"/>
        </w:rPr>
        <w:t xml:space="preserve"> 5 o de menor prioridade.  </w:t>
      </w:r>
    </w:p>
    <w:p w:rsidR="007A0103" w:rsidRPr="00771459" w:rsidRDefault="007A0103" w:rsidP="007A0103">
      <w:pPr>
        <w:spacing w:after="0" w:line="240" w:lineRule="auto"/>
        <w:jc w:val="both"/>
        <w:rPr>
          <w:rFonts w:ascii="Cambria" w:hAnsi="Cambria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(</w:t>
      </w:r>
      <w:sdt>
        <w:sdtPr>
          <w:rPr>
            <w:rFonts w:ascii="Cambria" w:hAnsi="Cambria" w:cs="Times New Roman"/>
            <w:color w:val="auto"/>
          </w:rPr>
          <w:id w:val="-1246489377"/>
          <w:placeholder>
            <w:docPart w:val="86E31CFB554C42D6979FDA102FF70D02"/>
          </w:placeholder>
          <w:showingPlcHdr/>
        </w:sdtPr>
        <w:sdtEndPr/>
        <w:sdtContent>
          <w:r w:rsidRPr="00771459">
            <w:rPr>
              <w:rStyle w:val="TextodoEspaoReservado"/>
              <w:color w:val="auto"/>
            </w:rPr>
            <w:t xml:space="preserve">   </w:t>
          </w:r>
        </w:sdtContent>
      </w:sdt>
      <w:r w:rsidRPr="00771459">
        <w:rPr>
          <w:rFonts w:ascii="Cambria" w:hAnsi="Cambria" w:cs="Times New Roman"/>
          <w:color w:val="auto"/>
        </w:rPr>
        <w:t>) Alimentação</w:t>
      </w:r>
    </w:p>
    <w:p w:rsidR="007A0103" w:rsidRPr="00771459" w:rsidRDefault="007A0103" w:rsidP="007A0103">
      <w:pPr>
        <w:spacing w:after="0" w:line="240" w:lineRule="auto"/>
        <w:jc w:val="both"/>
        <w:rPr>
          <w:rFonts w:ascii="Cambria" w:hAnsi="Cambria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(</w:t>
      </w:r>
      <w:sdt>
        <w:sdtPr>
          <w:rPr>
            <w:rFonts w:ascii="Cambria" w:hAnsi="Cambria" w:cs="Times New Roman"/>
            <w:color w:val="auto"/>
          </w:rPr>
          <w:id w:val="-1864425069"/>
          <w:placeholder>
            <w:docPart w:val="F392A11ACFD9482EBDAAA946B4500D80"/>
          </w:placeholder>
          <w:showingPlcHdr/>
        </w:sdtPr>
        <w:sdtEndPr/>
        <w:sdtContent>
          <w:r w:rsidRPr="00771459">
            <w:rPr>
              <w:rStyle w:val="TextodoEspaoReservado"/>
              <w:color w:val="auto"/>
            </w:rPr>
            <w:t xml:space="preserve">   </w:t>
          </w:r>
        </w:sdtContent>
      </w:sdt>
      <w:r w:rsidRPr="00771459">
        <w:rPr>
          <w:rFonts w:ascii="Cambria" w:hAnsi="Cambria" w:cs="Times New Roman"/>
          <w:color w:val="auto"/>
        </w:rPr>
        <w:t>) Hospedagem</w:t>
      </w:r>
    </w:p>
    <w:p w:rsidR="007A0103" w:rsidRPr="00771459" w:rsidRDefault="007A0103" w:rsidP="007A0103">
      <w:pPr>
        <w:spacing w:after="0" w:line="240" w:lineRule="auto"/>
        <w:jc w:val="both"/>
        <w:rPr>
          <w:rFonts w:ascii="Cambria" w:hAnsi="Cambria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(</w:t>
      </w:r>
      <w:sdt>
        <w:sdtPr>
          <w:rPr>
            <w:rFonts w:ascii="Cambria" w:hAnsi="Cambria" w:cs="Times New Roman"/>
            <w:color w:val="auto"/>
          </w:rPr>
          <w:id w:val="-279568843"/>
          <w:placeholder>
            <w:docPart w:val="8BFBCF43812F47D0910516702D508788"/>
          </w:placeholder>
          <w:showingPlcHdr/>
        </w:sdtPr>
        <w:sdtEndPr/>
        <w:sdtContent>
          <w:r w:rsidRPr="00771459">
            <w:rPr>
              <w:rStyle w:val="TextodoEspaoReservado"/>
              <w:color w:val="auto"/>
            </w:rPr>
            <w:t xml:space="preserve">   </w:t>
          </w:r>
        </w:sdtContent>
      </w:sdt>
      <w:r w:rsidRPr="00771459">
        <w:rPr>
          <w:rFonts w:ascii="Cambria" w:hAnsi="Cambria" w:cs="Times New Roman"/>
          <w:color w:val="auto"/>
        </w:rPr>
        <w:t xml:space="preserve">) Passagem </w:t>
      </w:r>
    </w:p>
    <w:p w:rsidR="007A0103" w:rsidRPr="00771459" w:rsidRDefault="007A0103" w:rsidP="007A0103">
      <w:pPr>
        <w:spacing w:after="0" w:line="240" w:lineRule="auto"/>
        <w:jc w:val="both"/>
        <w:rPr>
          <w:rFonts w:ascii="Cambria" w:hAnsi="Cambria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(</w:t>
      </w:r>
      <w:sdt>
        <w:sdtPr>
          <w:rPr>
            <w:rFonts w:ascii="Cambria" w:hAnsi="Cambria" w:cs="Times New Roman"/>
            <w:color w:val="auto"/>
          </w:rPr>
          <w:id w:val="-1210339321"/>
          <w:placeholder>
            <w:docPart w:val="30F8F8C640B44E0793D277443B115D13"/>
          </w:placeholder>
          <w:showingPlcHdr/>
        </w:sdtPr>
        <w:sdtEndPr/>
        <w:sdtContent>
          <w:r w:rsidRPr="00771459">
            <w:rPr>
              <w:rStyle w:val="TextodoEspaoReservado"/>
              <w:color w:val="auto"/>
            </w:rPr>
            <w:t xml:space="preserve">   </w:t>
          </w:r>
        </w:sdtContent>
      </w:sdt>
      <w:r w:rsidRPr="00771459">
        <w:rPr>
          <w:rFonts w:ascii="Cambria" w:hAnsi="Cambria" w:cs="Times New Roman"/>
          <w:color w:val="auto"/>
        </w:rPr>
        <w:t xml:space="preserve">) Inscrição  </w:t>
      </w:r>
    </w:p>
    <w:p w:rsidR="007A0103" w:rsidRPr="00771459" w:rsidRDefault="007A0103" w:rsidP="007A0103">
      <w:pPr>
        <w:spacing w:after="0" w:line="240" w:lineRule="auto"/>
        <w:jc w:val="both"/>
        <w:rPr>
          <w:rFonts w:ascii="Cambria" w:hAnsi="Cambria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(</w:t>
      </w:r>
      <w:sdt>
        <w:sdtPr>
          <w:rPr>
            <w:rFonts w:ascii="Cambria" w:hAnsi="Cambria" w:cs="Times New Roman"/>
            <w:color w:val="auto"/>
          </w:rPr>
          <w:id w:val="-2056614994"/>
          <w:placeholder>
            <w:docPart w:val="D5976A46DBCF4BB1B7837D6A781E80DA"/>
          </w:placeholder>
          <w:showingPlcHdr/>
        </w:sdtPr>
        <w:sdtEndPr/>
        <w:sdtContent>
          <w:r w:rsidRPr="00771459">
            <w:rPr>
              <w:rStyle w:val="TextodoEspaoReservado"/>
              <w:color w:val="auto"/>
            </w:rPr>
            <w:t xml:space="preserve">   </w:t>
          </w:r>
        </w:sdtContent>
      </w:sdt>
      <w:r w:rsidRPr="00771459">
        <w:rPr>
          <w:rFonts w:ascii="Cambria" w:hAnsi="Cambria" w:cs="Times New Roman"/>
          <w:color w:val="auto"/>
        </w:rPr>
        <w:t>) Infraestrutura e/ou material de divulgação</w:t>
      </w:r>
    </w:p>
    <w:p w:rsidR="007A0103" w:rsidRPr="007A0103" w:rsidRDefault="007A0103" w:rsidP="007A0103">
      <w:pPr>
        <w:rPr>
          <w:lang w:val="pt-BR"/>
        </w:rPr>
      </w:pPr>
    </w:p>
    <w:p w:rsidR="007A0103" w:rsidRPr="003C1E4D" w:rsidRDefault="007A0103" w:rsidP="007A0103">
      <w:pPr>
        <w:spacing w:after="0" w:line="360" w:lineRule="auto"/>
        <w:ind w:firstLine="709"/>
        <w:jc w:val="right"/>
        <w:rPr>
          <w:rFonts w:ascii="Cambria" w:hAnsi="Cambria" w:cs="Times New Roman"/>
        </w:rPr>
      </w:pPr>
    </w:p>
    <w:p w:rsidR="007A0103" w:rsidRPr="00771459" w:rsidRDefault="007A0103" w:rsidP="007A0103">
      <w:pPr>
        <w:spacing w:after="0" w:line="360" w:lineRule="auto"/>
        <w:ind w:firstLine="709"/>
        <w:jc w:val="right"/>
        <w:rPr>
          <w:rFonts w:ascii="Cambria" w:hAnsi="Cambria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Local: ____________________________.</w:t>
      </w:r>
    </w:p>
    <w:p w:rsidR="007A0103" w:rsidRPr="00771459" w:rsidRDefault="007A0103" w:rsidP="007A0103">
      <w:pPr>
        <w:spacing w:after="0" w:line="360" w:lineRule="auto"/>
        <w:ind w:firstLine="709"/>
        <w:jc w:val="right"/>
        <w:rPr>
          <w:rFonts w:ascii="Cambria" w:hAnsi="Cambria" w:cs="Times New Roman"/>
          <w:color w:val="auto"/>
        </w:rPr>
      </w:pPr>
    </w:p>
    <w:p w:rsidR="007A0103" w:rsidRPr="00771459" w:rsidRDefault="007A0103" w:rsidP="007A010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auto"/>
        </w:rPr>
      </w:pPr>
      <w:r w:rsidRPr="00771459">
        <w:rPr>
          <w:rFonts w:ascii="Cambria" w:hAnsi="Cambria" w:cs="Times New Roman"/>
          <w:color w:val="auto"/>
        </w:rPr>
        <w:t>Data: _______/_____/_________.</w:t>
      </w:r>
      <w:r w:rsidRPr="00771459">
        <w:rPr>
          <w:rFonts w:ascii="Times New Roman" w:hAnsi="Times New Roman" w:cs="Times New Roman"/>
          <w:color w:val="auto"/>
        </w:rPr>
        <w:t xml:space="preserve"> </w:t>
      </w:r>
    </w:p>
    <w:p w:rsidR="007A0103" w:rsidRPr="00771459" w:rsidRDefault="007A0103" w:rsidP="007A0103">
      <w:pPr>
        <w:rPr>
          <w:color w:val="auto"/>
        </w:rPr>
      </w:pPr>
    </w:p>
    <w:p w:rsidR="007A0103" w:rsidRPr="00771459" w:rsidRDefault="007A0103" w:rsidP="007A0103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771459">
        <w:rPr>
          <w:rFonts w:ascii="Times New Roman" w:hAnsi="Times New Roman" w:cs="Times New Roman"/>
          <w:color w:val="auto"/>
        </w:rPr>
        <w:t>__________________________________</w:t>
      </w:r>
    </w:p>
    <w:p w:rsidR="007A0103" w:rsidRPr="00771459" w:rsidRDefault="007A0103" w:rsidP="007A0103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771459">
        <w:rPr>
          <w:rFonts w:ascii="Times New Roman" w:hAnsi="Times New Roman" w:cs="Times New Roman"/>
          <w:color w:val="auto"/>
        </w:rPr>
        <w:t>Assinatura do</w:t>
      </w:r>
      <w:r w:rsidR="00771459">
        <w:rPr>
          <w:rFonts w:ascii="Times New Roman" w:hAnsi="Times New Roman" w:cs="Times New Roman"/>
          <w:color w:val="auto"/>
        </w:rPr>
        <w:t>/a</w:t>
      </w:r>
      <w:r w:rsidRPr="00771459">
        <w:rPr>
          <w:rFonts w:ascii="Times New Roman" w:hAnsi="Times New Roman" w:cs="Times New Roman"/>
          <w:color w:val="auto"/>
        </w:rPr>
        <w:t xml:space="preserve"> responsável pela</w:t>
      </w:r>
      <w:r w:rsidR="00771459">
        <w:rPr>
          <w:rFonts w:ascii="Times New Roman" w:hAnsi="Times New Roman" w:cs="Times New Roman"/>
          <w:color w:val="auto"/>
        </w:rPr>
        <w:t>s cotações</w:t>
      </w:r>
    </w:p>
    <w:p w:rsidR="003861D0" w:rsidRPr="00771459" w:rsidRDefault="003861D0">
      <w:pPr>
        <w:rPr>
          <w:color w:val="auto"/>
        </w:rPr>
      </w:pPr>
    </w:p>
    <w:p w:rsidR="00332F1C" w:rsidRPr="00771459" w:rsidRDefault="00332F1C" w:rsidP="00332F1C">
      <w:pPr>
        <w:rPr>
          <w:color w:val="auto"/>
          <w:lang w:val="pt-BR"/>
        </w:rPr>
      </w:pPr>
    </w:p>
    <w:p w:rsidR="00521495" w:rsidRPr="0015525C" w:rsidRDefault="00521495" w:rsidP="0015525C">
      <w:pPr>
        <w:rPr>
          <w:lang w:val="pt-BR"/>
        </w:rPr>
      </w:pPr>
    </w:p>
    <w:p w:rsidR="0015525C" w:rsidRPr="0015525C" w:rsidRDefault="0015525C" w:rsidP="0015525C">
      <w:pPr>
        <w:rPr>
          <w:lang w:val="pt-BR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p w:rsidR="002D381A" w:rsidRDefault="002D381A" w:rsidP="002D381A">
      <w:pPr>
        <w:rPr>
          <w:i/>
          <w:color w:val="7F7F7F" w:themeColor="text1" w:themeTint="80"/>
          <w:sz w:val="18"/>
        </w:rPr>
      </w:pPr>
    </w:p>
    <w:sectPr w:rsidR="002D381A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99" w:rsidRDefault="002D4899">
      <w:pPr>
        <w:spacing w:after="0" w:line="240" w:lineRule="auto"/>
      </w:pPr>
      <w:r>
        <w:separator/>
      </w:r>
    </w:p>
  </w:endnote>
  <w:endnote w:type="continuationSeparator" w:id="0">
    <w:p w:rsidR="002D4899" w:rsidRDefault="002D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99" w:rsidRDefault="002D4899">
      <w:pPr>
        <w:spacing w:after="0" w:line="240" w:lineRule="auto"/>
      </w:pPr>
      <w:r>
        <w:separator/>
      </w:r>
    </w:p>
  </w:footnote>
  <w:footnote w:type="continuationSeparator" w:id="0">
    <w:p w:rsidR="002D4899" w:rsidRDefault="002D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2D381A" w:rsidRPr="00C9109A" w:rsidRDefault="002D381A" w:rsidP="002D381A">
          <w:pPr>
            <w:pStyle w:val="Endereodoremetente"/>
            <w:rPr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1973"/>
    <w:rsid w:val="000A488A"/>
    <w:rsid w:val="000D0599"/>
    <w:rsid w:val="000D4924"/>
    <w:rsid w:val="00101C9D"/>
    <w:rsid w:val="00115A11"/>
    <w:rsid w:val="00135C5E"/>
    <w:rsid w:val="0015525C"/>
    <w:rsid w:val="00156EF1"/>
    <w:rsid w:val="00167385"/>
    <w:rsid w:val="001B16CA"/>
    <w:rsid w:val="001E7166"/>
    <w:rsid w:val="002229ED"/>
    <w:rsid w:val="002C2563"/>
    <w:rsid w:val="002D381A"/>
    <w:rsid w:val="002D4899"/>
    <w:rsid w:val="002E682F"/>
    <w:rsid w:val="00332F1C"/>
    <w:rsid w:val="00343FBB"/>
    <w:rsid w:val="00360FD0"/>
    <w:rsid w:val="0037096C"/>
    <w:rsid w:val="003861D0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C7DEF"/>
    <w:rsid w:val="004D4877"/>
    <w:rsid w:val="004E6833"/>
    <w:rsid w:val="0050434C"/>
    <w:rsid w:val="00504361"/>
    <w:rsid w:val="005137E2"/>
    <w:rsid w:val="00521495"/>
    <w:rsid w:val="00565E2F"/>
    <w:rsid w:val="005E5E2B"/>
    <w:rsid w:val="005F41CC"/>
    <w:rsid w:val="006515E8"/>
    <w:rsid w:val="006632C7"/>
    <w:rsid w:val="006732F0"/>
    <w:rsid w:val="006F1118"/>
    <w:rsid w:val="00741FDE"/>
    <w:rsid w:val="00771459"/>
    <w:rsid w:val="007A0103"/>
    <w:rsid w:val="007C5C41"/>
    <w:rsid w:val="00826CD7"/>
    <w:rsid w:val="008347EF"/>
    <w:rsid w:val="008A1F8F"/>
    <w:rsid w:val="00925F5D"/>
    <w:rsid w:val="00946252"/>
    <w:rsid w:val="0098300D"/>
    <w:rsid w:val="009E37DE"/>
    <w:rsid w:val="009F0B81"/>
    <w:rsid w:val="009F4433"/>
    <w:rsid w:val="00A04504"/>
    <w:rsid w:val="00A23E0D"/>
    <w:rsid w:val="00A36F67"/>
    <w:rsid w:val="00AB1341"/>
    <w:rsid w:val="00AE267E"/>
    <w:rsid w:val="00B30F62"/>
    <w:rsid w:val="00B419AD"/>
    <w:rsid w:val="00B8163C"/>
    <w:rsid w:val="00B9569D"/>
    <w:rsid w:val="00BF473C"/>
    <w:rsid w:val="00C5755F"/>
    <w:rsid w:val="00C62B67"/>
    <w:rsid w:val="00C9109A"/>
    <w:rsid w:val="00CB2712"/>
    <w:rsid w:val="00CD5E29"/>
    <w:rsid w:val="00CF6011"/>
    <w:rsid w:val="00D25C8E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54D41"/>
    <w:rsid w:val="00E87DC8"/>
    <w:rsid w:val="00EA7A80"/>
    <w:rsid w:val="00EB1088"/>
    <w:rsid w:val="00EB7100"/>
    <w:rsid w:val="00EB7EAB"/>
    <w:rsid w:val="00ED63F0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DFBC566AB6114CB6B6939767B7E56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1A698-A8B7-4F37-9034-1BF51B08FBB3}"/>
      </w:docPartPr>
      <w:docPartBody>
        <w:p w:rsidR="00155F3E" w:rsidRDefault="004A4591" w:rsidP="004A4591">
          <w:pPr>
            <w:pStyle w:val="DFBC566AB6114CB6B6939767B7E56741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E370BD3171C8461C825DDDA1D05EE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2CB81-6CAF-413B-8739-C9C5FB9E15F8}"/>
      </w:docPartPr>
      <w:docPartBody>
        <w:p w:rsidR="00155F3E" w:rsidRDefault="004A4591" w:rsidP="004A4591">
          <w:pPr>
            <w:pStyle w:val="E370BD3171C8461C825DDDA1D05EE246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</w:t>
          </w:r>
        </w:p>
      </w:docPartBody>
    </w:docPart>
    <w:docPart>
      <w:docPartPr>
        <w:name w:val="8CC26AA398764979A59519C351C47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E1D61-64A8-461C-8B08-32447153405B}"/>
      </w:docPartPr>
      <w:docPartBody>
        <w:p w:rsidR="00155F3E" w:rsidRDefault="004A4591" w:rsidP="004A4591">
          <w:pPr>
            <w:pStyle w:val="8CC26AA398764979A59519C351C47E0C2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A59C3FD8AAAB447AAA948A288F630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3A747-4895-4599-AF6D-C18EF0CB50DA}"/>
      </w:docPartPr>
      <w:docPartBody>
        <w:p w:rsidR="00155F3E" w:rsidRDefault="004A4591" w:rsidP="004A4591">
          <w:pPr>
            <w:pStyle w:val="A59C3FD8AAAB447AAA948A288F630A322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411DFB4417B467889BE7E36F3162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928E-199F-4B15-957D-A7A6BF42C75F}"/>
      </w:docPartPr>
      <w:docPartBody>
        <w:p w:rsidR="00155F3E" w:rsidRDefault="004A4591" w:rsidP="004A4591">
          <w:pPr>
            <w:pStyle w:val="1411DFB4417B467889BE7E36F31627942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86E31CFB554C42D6979FDA102FF70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812AC-BB91-44D2-8C67-5E767917C435}"/>
      </w:docPartPr>
      <w:docPartBody>
        <w:p w:rsidR="00155F3E" w:rsidRDefault="004A4591" w:rsidP="004A4591">
          <w:pPr>
            <w:pStyle w:val="86E31CFB554C42D6979FDA102FF70D02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F392A11ACFD9482EBDAAA946B4500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4C5EC-80D9-4CF7-9BCA-1FFA3539C9B0}"/>
      </w:docPartPr>
      <w:docPartBody>
        <w:p w:rsidR="00155F3E" w:rsidRDefault="004A4591" w:rsidP="004A4591">
          <w:pPr>
            <w:pStyle w:val="F392A11ACFD9482EBDAAA946B4500D80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8BFBCF43812F47D0910516702D508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66F23-02F7-4D82-BF59-C538537D61C4}"/>
      </w:docPartPr>
      <w:docPartBody>
        <w:p w:rsidR="00155F3E" w:rsidRDefault="004A4591" w:rsidP="004A4591">
          <w:pPr>
            <w:pStyle w:val="8BFBCF43812F47D0910516702D508788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30F8F8C640B44E0793D277443B115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E375C-77F8-4B87-8664-B1FACFBF64C7}"/>
      </w:docPartPr>
      <w:docPartBody>
        <w:p w:rsidR="00155F3E" w:rsidRDefault="004A4591" w:rsidP="004A4591">
          <w:pPr>
            <w:pStyle w:val="30F8F8C640B44E0793D277443B115D13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D5976A46DBCF4BB1B7837D6A781E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D22A7-DE13-4FE3-95EF-96BB197ABEB0}"/>
      </w:docPartPr>
      <w:docPartBody>
        <w:p w:rsidR="00155F3E" w:rsidRDefault="004A4591" w:rsidP="004A4591">
          <w:pPr>
            <w:pStyle w:val="D5976A46DBCF4BB1B7837D6A781E80DA"/>
          </w:pPr>
          <w:r>
            <w:rPr>
              <w:rStyle w:val="TextodoEspaoReservado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66875"/>
    <w:rsid w:val="00154449"/>
    <w:rsid w:val="00155F3E"/>
    <w:rsid w:val="00346F14"/>
    <w:rsid w:val="004A4591"/>
    <w:rsid w:val="005B0377"/>
    <w:rsid w:val="00623014"/>
    <w:rsid w:val="00713A8E"/>
    <w:rsid w:val="00741F59"/>
    <w:rsid w:val="00816C7F"/>
    <w:rsid w:val="008B5DCB"/>
    <w:rsid w:val="00A54D48"/>
    <w:rsid w:val="00A92AB8"/>
    <w:rsid w:val="00D63448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32087DE-33B4-41F9-8546-61579C6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</TotalTime>
  <Pages>3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7</cp:revision>
  <cp:lastPrinted>2018-01-09T18:34:00Z</cp:lastPrinted>
  <dcterms:created xsi:type="dcterms:W3CDTF">2018-01-11T22:18:00Z</dcterms:created>
  <dcterms:modified xsi:type="dcterms:W3CDTF">2018-01-12T13:11:00Z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